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BB2925" w:rsidRDefault="00BB2925" w:rsidP="00BB2925">
      <w:pPr>
        <w:spacing w:line="360" w:lineRule="auto"/>
        <w:rPr>
          <w:rFonts w:ascii="Arial" w:hAnsi="Arial" w:cs="Arial"/>
          <w:b/>
          <w:bCs/>
          <w:sz w:val="22"/>
          <w:szCs w:val="22"/>
        </w:rPr>
      </w:pPr>
      <w:r w:rsidRPr="00BB2925">
        <w:rPr>
          <w:rFonts w:ascii="Arial" w:hAnsi="Arial" w:cs="Arial"/>
          <w:b/>
          <w:bCs/>
          <w:sz w:val="22"/>
          <w:szCs w:val="22"/>
        </w:rPr>
        <w:t>Title:</w:t>
      </w:r>
    </w:p>
    <w:p w14:paraId="742C5545" w14:textId="31FBEAA4" w:rsidR="00BB2925" w:rsidRDefault="00BB2925" w:rsidP="00BB2925">
      <w:pPr>
        <w:spacing w:line="360" w:lineRule="auto"/>
        <w:rPr>
          <w:rFonts w:ascii="Arial" w:hAnsi="Arial" w:cs="Arial"/>
        </w:rPr>
      </w:pPr>
      <w:r w:rsidRPr="006265B8">
        <w:rPr>
          <w:rFonts w:ascii="Arial" w:hAnsi="Arial" w:cs="Arial"/>
        </w:rPr>
        <w:t xml:space="preserve">Flexural behavior of wood in transverse direction studied by </w:t>
      </w:r>
      <w:r w:rsidR="00C127BA">
        <w:rPr>
          <w:rFonts w:ascii="Arial" w:hAnsi="Arial" w:cs="Arial"/>
        </w:rPr>
        <w:t xml:space="preserve">a </w:t>
      </w:r>
      <w:r w:rsidR="00BF5111">
        <w:rPr>
          <w:rFonts w:ascii="Arial" w:hAnsi="Arial" w:cs="Arial"/>
        </w:rPr>
        <w:t>novel</w:t>
      </w:r>
      <w:r w:rsidR="00C127BA">
        <w:rPr>
          <w:rFonts w:ascii="Arial" w:hAnsi="Arial" w:cs="Arial" w:hint="eastAsia"/>
        </w:rPr>
        <w:t xml:space="preserve"> </w:t>
      </w:r>
      <w:r w:rsidR="00C127BA">
        <w:rPr>
          <w:rFonts w:ascii="Arial" w:hAnsi="Arial" w:cs="Arial"/>
        </w:rPr>
        <w:t xml:space="preserve">approach of </w:t>
      </w:r>
      <w:r w:rsidRPr="006265B8">
        <w:rPr>
          <w:rFonts w:ascii="Arial" w:hAnsi="Arial" w:cs="Arial"/>
        </w:rPr>
        <w:t>computer vision and machine learning</w:t>
      </w:r>
    </w:p>
    <w:p w14:paraId="06D073E0" w14:textId="4B8F6099" w:rsidR="006265B8" w:rsidRDefault="006265B8" w:rsidP="00BB2925">
      <w:pPr>
        <w:spacing w:line="360" w:lineRule="auto"/>
        <w:rPr>
          <w:rFonts w:ascii="Arial" w:hAnsi="Arial" w:cs="Arial"/>
        </w:rPr>
      </w:pPr>
    </w:p>
    <w:p w14:paraId="5679AC4A" w14:textId="7F7A17FE" w:rsidR="006265B8" w:rsidRPr="006265B8" w:rsidRDefault="006265B8" w:rsidP="00BB2925">
      <w:pPr>
        <w:spacing w:line="360" w:lineRule="auto"/>
        <w:rPr>
          <w:rFonts w:ascii="Arial" w:hAnsi="Arial" w:cs="Arial"/>
          <w:b/>
          <w:bCs/>
        </w:rPr>
      </w:pPr>
      <w:r w:rsidRPr="006265B8">
        <w:rPr>
          <w:rFonts w:ascii="Arial" w:hAnsi="Arial" w:cs="Arial"/>
          <w:b/>
          <w:bCs/>
        </w:rPr>
        <w:t>Author:</w:t>
      </w:r>
    </w:p>
    <w:p w14:paraId="4E0FE860" w14:textId="66043178" w:rsidR="00006619" w:rsidRPr="00A2716E" w:rsidRDefault="00304EEC" w:rsidP="00006619">
      <w:pPr>
        <w:spacing w:line="360" w:lineRule="auto"/>
        <w:rPr>
          <w:rFonts w:ascii="Arial" w:hAnsi="Arial" w:cs="Arial"/>
          <w:color w:val="000000" w:themeColor="text1"/>
          <w:lang w:val="pl-PL"/>
        </w:rPr>
      </w:pPr>
      <w:proofErr w:type="spellStart"/>
      <w:r w:rsidRPr="00A2716E">
        <w:rPr>
          <w:rFonts w:ascii="Arial" w:hAnsi="Arial" w:cs="Arial" w:hint="eastAsia"/>
          <w:color w:val="000000" w:themeColor="text1"/>
          <w:lang w:val="pl-PL"/>
        </w:rPr>
        <w:t>Sh</w:t>
      </w:r>
      <w:proofErr w:type="spellEnd"/>
      <w:r w:rsidR="00C409A5"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00C409A5"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00006619" w:rsidRPr="00A2716E">
        <w:rPr>
          <w:rFonts w:ascii="Arial" w:hAnsi="Arial" w:cs="Arial" w:hint="eastAsia"/>
          <w:color w:val="000000" w:themeColor="text1"/>
          <w:vertAlign w:val="superscript"/>
          <w:lang w:val="pl-PL"/>
        </w:rPr>
        <w:t>1</w:t>
      </w:r>
      <w:r w:rsidR="00980566" w:rsidRPr="00A2716E">
        <w:rPr>
          <w:rFonts w:ascii="Arial" w:hAnsi="Arial" w:cs="Arial"/>
          <w:color w:val="000000" w:themeColor="text1"/>
          <w:vertAlign w:val="superscript"/>
          <w:lang w:val="pl-PL"/>
        </w:rPr>
        <w:t>*</w:t>
      </w:r>
      <w:r w:rsidR="00006619" w:rsidRPr="00A2716E">
        <w:rPr>
          <w:rFonts w:ascii="Arial" w:hAnsi="Arial" w:cs="Arial"/>
          <w:color w:val="000000" w:themeColor="text1"/>
          <w:lang w:val="pl-PL"/>
        </w:rPr>
        <w:t>,</w:t>
      </w:r>
      <w:r w:rsidR="00006619" w:rsidRPr="00A2716E">
        <w:rPr>
          <w:rFonts w:ascii="Arial" w:hAnsi="Arial" w:cs="Arial" w:hint="eastAsia"/>
          <w:color w:val="000000" w:themeColor="text1"/>
          <w:lang w:val="pl-PL"/>
        </w:rPr>
        <w:t xml:space="preserve"> </w:t>
      </w:r>
      <w:proofErr w:type="spellStart"/>
      <w:r w:rsidR="00006619" w:rsidRPr="00A2716E">
        <w:rPr>
          <w:rFonts w:ascii="Arial" w:hAnsi="Arial" w:cs="Arial"/>
          <w:color w:val="000000" w:themeColor="text1"/>
          <w:lang w:val="pl-PL"/>
        </w:rPr>
        <w:t>Tatsuya</w:t>
      </w:r>
      <w:proofErr w:type="spellEnd"/>
      <w:r w:rsidR="00006619" w:rsidRPr="00A2716E">
        <w:rPr>
          <w:rFonts w:ascii="Arial" w:hAnsi="Arial" w:cs="Arial"/>
          <w:color w:val="000000" w:themeColor="text1"/>
          <w:lang w:val="pl-PL"/>
        </w:rPr>
        <w:t xml:space="preserve"> Awano</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Arata Yoshinaga</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xml:space="preserve">, &amp; </w:t>
      </w:r>
      <w:proofErr w:type="spellStart"/>
      <w:r w:rsidR="00006619" w:rsidRPr="00A2716E">
        <w:rPr>
          <w:rFonts w:ascii="Arial" w:hAnsi="Arial" w:cs="Arial"/>
          <w:color w:val="000000" w:themeColor="text1"/>
          <w:lang w:val="pl-PL"/>
        </w:rPr>
        <w:t>Junji</w:t>
      </w:r>
      <w:proofErr w:type="spellEnd"/>
      <w:r w:rsidR="00006619" w:rsidRPr="00A2716E">
        <w:rPr>
          <w:rFonts w:ascii="Arial" w:hAnsi="Arial" w:cs="Arial"/>
          <w:color w:val="000000" w:themeColor="text1"/>
          <w:lang w:val="pl-PL"/>
        </w:rPr>
        <w:t xml:space="preserve"> Sugiyama</w:t>
      </w:r>
      <w:r w:rsidR="00006619" w:rsidRPr="00A2716E">
        <w:rPr>
          <w:rFonts w:ascii="Arial" w:hAnsi="Arial" w:cs="Arial"/>
          <w:color w:val="000000" w:themeColor="text1"/>
          <w:vertAlign w:val="superscript"/>
          <w:lang w:val="pl-PL"/>
        </w:rPr>
        <w:t>1</w:t>
      </w:r>
      <w:r w:rsidR="00980566" w:rsidRPr="00A2716E">
        <w:rPr>
          <w:rFonts w:ascii="Arial" w:hAnsi="Arial" w:cs="Arial"/>
          <w:color w:val="000000" w:themeColor="text1"/>
          <w:vertAlign w:val="superscript"/>
          <w:lang w:val="pl-PL"/>
        </w:rPr>
        <w:t>*</w:t>
      </w:r>
    </w:p>
    <w:p w14:paraId="5352864A" w14:textId="23C9245E" w:rsidR="00006619" w:rsidRPr="00A2716E" w:rsidRDefault="00006619" w:rsidP="00006619">
      <w:pPr>
        <w:spacing w:line="360" w:lineRule="auto"/>
        <w:rPr>
          <w:rFonts w:ascii="Arial" w:hAnsi="Arial" w:cs="Arial"/>
          <w:color w:val="000000" w:themeColor="text1"/>
        </w:rPr>
      </w:pPr>
      <w:r w:rsidRPr="00A2716E">
        <w:rPr>
          <w:rFonts w:ascii="Arial" w:hAnsi="Arial" w:cs="Arial"/>
          <w:color w:val="000000" w:themeColor="text1"/>
          <w:vertAlign w:val="superscript"/>
        </w:rPr>
        <w:t>1</w:t>
      </w:r>
      <w:r w:rsidRPr="00A2716E">
        <w:rPr>
          <w:rFonts w:ascii="Arial" w:hAnsi="Arial" w:cs="Arial" w:hint="eastAsia"/>
          <w:color w:val="000000" w:themeColor="text1"/>
        </w:rPr>
        <w:t>L</w:t>
      </w:r>
      <w:r w:rsidRPr="00A2716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006619" w:rsidRDefault="00006619" w:rsidP="00006619">
      <w:pPr>
        <w:spacing w:line="360" w:lineRule="auto"/>
        <w:rPr>
          <w:rFonts w:ascii="Arial" w:hAnsi="Arial" w:cs="Arial"/>
        </w:rPr>
      </w:pPr>
    </w:p>
    <w:p w14:paraId="545C038F" w14:textId="223DAB09" w:rsidR="00006619" w:rsidRPr="00A2716E" w:rsidRDefault="00006619" w:rsidP="00006619">
      <w:pPr>
        <w:spacing w:line="360" w:lineRule="auto"/>
        <w:rPr>
          <w:rFonts w:ascii="Arial" w:hAnsi="Arial" w:cs="Arial"/>
          <w:b/>
          <w:bCs/>
          <w:color w:val="000000" w:themeColor="text1"/>
        </w:rPr>
      </w:pPr>
      <w:r w:rsidRPr="00A2716E">
        <w:rPr>
          <w:rFonts w:ascii="Arial" w:hAnsi="Arial" w:cs="Arial" w:hint="eastAsia"/>
          <w:b/>
          <w:bCs/>
          <w:color w:val="000000" w:themeColor="text1"/>
        </w:rPr>
        <w:t>A</w:t>
      </w:r>
      <w:r w:rsidRPr="00A2716E">
        <w:rPr>
          <w:rFonts w:ascii="Arial" w:hAnsi="Arial" w:cs="Arial"/>
          <w:b/>
          <w:bCs/>
          <w:color w:val="000000" w:themeColor="text1"/>
        </w:rPr>
        <w:t>uthor for correspondence</w:t>
      </w:r>
      <w:r w:rsidR="00980566" w:rsidRPr="00A2716E">
        <w:rPr>
          <w:rFonts w:ascii="Arial" w:hAnsi="Arial" w:cs="Arial"/>
          <w:b/>
          <w:bCs/>
          <w:color w:val="000000" w:themeColor="text1"/>
        </w:rPr>
        <w:t xml:space="preserve"> *</w:t>
      </w:r>
    </w:p>
    <w:p w14:paraId="1D821821" w14:textId="77777777" w:rsidR="00A2716E" w:rsidRDefault="00C409A5"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lang w:val="pl-PL"/>
        </w:rPr>
        <w:t>Sh</w:t>
      </w:r>
      <w:proofErr w:type="spellEnd"/>
      <w:r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Pr="00A2716E">
        <w:rPr>
          <w:rFonts w:ascii="Arial" w:hAnsi="Arial" w:cs="Arial" w:hint="eastAsia"/>
          <w:color w:val="000000" w:themeColor="text1"/>
        </w:rPr>
        <w:t xml:space="preserve"> </w:t>
      </w:r>
    </w:p>
    <w:p w14:paraId="17CEF3A1" w14:textId="41D1825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w:t>
      </w:r>
      <w:r w:rsidR="00C409A5" w:rsidRPr="00A2716E">
        <w:rPr>
          <w:rFonts w:ascii="Arial" w:hAnsi="Arial" w:cs="Arial"/>
          <w:color w:val="000000" w:themeColor="text1"/>
        </w:rPr>
        <w:t>40</w:t>
      </w:r>
    </w:p>
    <w:p w14:paraId="4B837B2C" w14:textId="3BF84F1F"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 xml:space="preserve">mail: </w:t>
      </w:r>
      <w:r w:rsidR="00A2716E">
        <w:rPr>
          <w:rFonts w:ascii="Arial" w:hAnsi="Arial" w:cs="Arial"/>
          <w:color w:val="000000" w:themeColor="text1"/>
        </w:rPr>
        <w:t>chenshuoye</w:t>
      </w:r>
      <w:r w:rsidR="00D55E5D">
        <w:rPr>
          <w:rFonts w:ascii="Arial" w:hAnsi="Arial" w:cs="Arial"/>
          <w:color w:val="000000" w:themeColor="text1"/>
        </w:rPr>
        <w:t>@gmail.com</w:t>
      </w:r>
    </w:p>
    <w:p w14:paraId="7EB18837" w14:textId="77777777" w:rsidR="00A2716E" w:rsidRDefault="00A2716E" w:rsidP="00006619">
      <w:pPr>
        <w:spacing w:line="360" w:lineRule="auto"/>
        <w:rPr>
          <w:rFonts w:ascii="Arial" w:hAnsi="Arial" w:cs="Arial"/>
          <w:color w:val="000000" w:themeColor="text1"/>
        </w:rPr>
      </w:pPr>
    </w:p>
    <w:p w14:paraId="69015BDD" w14:textId="73AE3EF1" w:rsidR="00006619" w:rsidRPr="00A2716E" w:rsidRDefault="00006619"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rPr>
        <w:t>J</w:t>
      </w:r>
      <w:r w:rsidRPr="00A2716E">
        <w:rPr>
          <w:rFonts w:ascii="Arial" w:hAnsi="Arial" w:cs="Arial"/>
          <w:color w:val="000000" w:themeColor="text1"/>
        </w:rPr>
        <w:t>u</w:t>
      </w:r>
      <w:r w:rsidR="00C409A5" w:rsidRPr="00A2716E">
        <w:rPr>
          <w:rFonts w:ascii="Arial" w:hAnsi="Arial" w:cs="Arial"/>
          <w:color w:val="000000" w:themeColor="text1"/>
        </w:rPr>
        <w:t>n</w:t>
      </w:r>
      <w:r w:rsidRPr="00A2716E">
        <w:rPr>
          <w:rFonts w:ascii="Arial" w:hAnsi="Arial" w:cs="Arial"/>
          <w:color w:val="000000" w:themeColor="text1"/>
        </w:rPr>
        <w:t>ji</w:t>
      </w:r>
      <w:proofErr w:type="spellEnd"/>
      <w:r w:rsidRPr="00A2716E">
        <w:rPr>
          <w:rFonts w:ascii="Arial" w:hAnsi="Arial" w:cs="Arial"/>
          <w:color w:val="000000" w:themeColor="text1"/>
        </w:rPr>
        <w:t xml:space="preserve"> Sugiyama</w:t>
      </w:r>
    </w:p>
    <w:p w14:paraId="742E2218"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6238</w:t>
      </w:r>
    </w:p>
    <w:p w14:paraId="28DEF9BE"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mail: sugiyama.junji.6m@kyoto-u.ac.jp</w:t>
      </w:r>
    </w:p>
    <w:p w14:paraId="73918C23" w14:textId="77777777" w:rsidR="00332F97" w:rsidRDefault="00332F97" w:rsidP="00BB2925">
      <w:pPr>
        <w:spacing w:line="360" w:lineRule="auto"/>
        <w:rPr>
          <w:rFonts w:ascii="Arial" w:hAnsi="Arial" w:cs="Arial"/>
        </w:rPr>
      </w:pPr>
    </w:p>
    <w:p w14:paraId="3F7D1931" w14:textId="29AAEA79" w:rsidR="00C624F3" w:rsidRDefault="00C624F3" w:rsidP="00BB2925">
      <w:pPr>
        <w:spacing w:line="360" w:lineRule="auto"/>
        <w:rPr>
          <w:rFonts w:ascii="Arial" w:hAnsi="Arial" w:cs="Arial"/>
          <w:b/>
          <w:bCs/>
        </w:rPr>
      </w:pPr>
      <w:r w:rsidRPr="00C624F3">
        <w:rPr>
          <w:rFonts w:ascii="Arial" w:hAnsi="Arial" w:cs="Arial" w:hint="eastAsia"/>
          <w:b/>
          <w:bCs/>
        </w:rPr>
        <w:t>A</w:t>
      </w:r>
      <w:r w:rsidRPr="00C624F3">
        <w:rPr>
          <w:rFonts w:ascii="Arial" w:hAnsi="Arial" w:cs="Arial"/>
          <w:b/>
          <w:bCs/>
        </w:rPr>
        <w:t>ffiliations:</w:t>
      </w:r>
    </w:p>
    <w:p w14:paraId="1CF1ED77" w14:textId="0D1D9A4D" w:rsidR="00C624F3" w:rsidRPr="00332F97" w:rsidRDefault="00332F97" w:rsidP="00332F97">
      <w:pPr>
        <w:pStyle w:val="a3"/>
        <w:numPr>
          <w:ilvl w:val="0"/>
          <w:numId w:val="1"/>
        </w:numPr>
        <w:spacing w:line="360" w:lineRule="auto"/>
        <w:ind w:leftChars="0"/>
        <w:rPr>
          <w:rFonts w:ascii="Arial" w:hAnsi="Arial" w:cs="Arial"/>
        </w:rPr>
      </w:pPr>
      <w:r w:rsidRPr="00332F97">
        <w:rPr>
          <w:rFonts w:ascii="Arial" w:hAnsi="Arial" w:cs="Arial"/>
        </w:rPr>
        <w:t xml:space="preserve">Graduate School of Agriculture, Kyoto University, </w:t>
      </w:r>
      <w:proofErr w:type="spellStart"/>
      <w:r w:rsidRPr="00332F97">
        <w:rPr>
          <w:rFonts w:ascii="Arial" w:hAnsi="Arial" w:cs="Arial"/>
        </w:rPr>
        <w:t>Kitashirakawa</w:t>
      </w:r>
      <w:proofErr w:type="spellEnd"/>
      <w:r w:rsidRPr="00332F97">
        <w:rPr>
          <w:rFonts w:ascii="Arial" w:hAnsi="Arial" w:cs="Arial"/>
        </w:rPr>
        <w:t xml:space="preserve"> </w:t>
      </w:r>
      <w:proofErr w:type="spellStart"/>
      <w:r w:rsidRPr="00332F97">
        <w:rPr>
          <w:rFonts w:ascii="Arial" w:hAnsi="Arial" w:cs="Arial"/>
        </w:rPr>
        <w:t>Oiwake</w:t>
      </w:r>
      <w:proofErr w:type="spellEnd"/>
      <w:r w:rsidRPr="00332F97">
        <w:rPr>
          <w:rFonts w:ascii="Arial" w:hAnsi="Arial" w:cs="Arial"/>
        </w:rPr>
        <w:t>-Cho, Sakyo-</w:t>
      </w:r>
      <w:r w:rsidR="0004589A">
        <w:rPr>
          <w:rFonts w:ascii="Arial" w:hAnsi="Arial" w:cs="Arial"/>
        </w:rPr>
        <w:t>Ku</w:t>
      </w:r>
      <w:r w:rsidRPr="00332F97">
        <w:rPr>
          <w:rFonts w:ascii="Arial" w:hAnsi="Arial" w:cs="Arial"/>
        </w:rPr>
        <w:t>, Kyoto 606-8502, Japan.</w:t>
      </w:r>
    </w:p>
    <w:p w14:paraId="21AD4B05" w14:textId="399B0CC1" w:rsidR="00332F97" w:rsidRDefault="00332F97" w:rsidP="00BB2925">
      <w:pPr>
        <w:spacing w:line="360" w:lineRule="auto"/>
        <w:rPr>
          <w:rFonts w:ascii="Arial" w:hAnsi="Arial" w:cs="Arial"/>
        </w:rPr>
      </w:pPr>
    </w:p>
    <w:p w14:paraId="0C4517B1" w14:textId="77F7DC84" w:rsidR="00D55E5D" w:rsidRDefault="00D55E5D" w:rsidP="00BB2925">
      <w:pPr>
        <w:spacing w:line="360" w:lineRule="auto"/>
        <w:rPr>
          <w:rFonts w:ascii="Arial" w:hAnsi="Arial" w:cs="Arial"/>
        </w:rPr>
      </w:pPr>
    </w:p>
    <w:p w14:paraId="7AD39AD4" w14:textId="77777777" w:rsidR="00D55E5D" w:rsidRDefault="00D55E5D" w:rsidP="00BB2925">
      <w:pPr>
        <w:spacing w:line="360" w:lineRule="auto"/>
        <w:rPr>
          <w:rFonts w:ascii="Arial" w:hAnsi="Arial" w:cs="Arial"/>
        </w:rPr>
      </w:pPr>
    </w:p>
    <w:p w14:paraId="4516F1EF" w14:textId="56D06792" w:rsidR="00332F97" w:rsidRDefault="00332F97" w:rsidP="00BB2925">
      <w:pPr>
        <w:spacing w:line="360" w:lineRule="auto"/>
        <w:rPr>
          <w:rFonts w:ascii="Arial" w:hAnsi="Arial" w:cs="Arial"/>
          <w:b/>
          <w:bCs/>
        </w:rPr>
      </w:pPr>
      <w:r w:rsidRPr="00332F97">
        <w:rPr>
          <w:rFonts w:ascii="Arial" w:hAnsi="Arial" w:cs="Arial"/>
          <w:b/>
          <w:bCs/>
        </w:rPr>
        <w:lastRenderedPageBreak/>
        <w:t>E-mail address</w:t>
      </w:r>
      <w:r>
        <w:rPr>
          <w:rFonts w:ascii="Arial" w:hAnsi="Arial" w:cs="Arial"/>
          <w:b/>
          <w:bCs/>
        </w:rPr>
        <w:t>:</w:t>
      </w:r>
    </w:p>
    <w:p w14:paraId="14222A4D" w14:textId="25F1D907" w:rsidR="00332F97"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S</w:t>
      </w:r>
      <w:r w:rsidRPr="00D55E5D">
        <w:rPr>
          <w:rFonts w:ascii="Arial" w:hAnsi="Arial" w:cs="Arial"/>
          <w:color w:val="000000" w:themeColor="text1"/>
        </w:rPr>
        <w:t>huoye</w:t>
      </w:r>
      <w:proofErr w:type="spellEnd"/>
      <w:r w:rsidRPr="00D55E5D">
        <w:rPr>
          <w:rFonts w:ascii="Arial" w:hAnsi="Arial" w:cs="Arial"/>
          <w:color w:val="000000" w:themeColor="text1"/>
        </w:rPr>
        <w:t xml:space="preserve"> Chen: c</w:t>
      </w:r>
      <w:r w:rsidR="00D55E5D">
        <w:rPr>
          <w:rFonts w:ascii="Arial" w:hAnsi="Arial" w:cs="Arial"/>
          <w:color w:val="000000" w:themeColor="text1"/>
        </w:rPr>
        <w:t>henshuoye@gmail.com</w:t>
      </w:r>
    </w:p>
    <w:p w14:paraId="3A6D26EB" w14:textId="7A18EAA3" w:rsidR="007703EF" w:rsidRPr="00D55E5D" w:rsidRDefault="00535B81"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T</w:t>
      </w:r>
      <w:r w:rsidRPr="00D55E5D">
        <w:rPr>
          <w:rFonts w:ascii="Arial" w:hAnsi="Arial" w:cs="Arial"/>
          <w:color w:val="000000" w:themeColor="text1"/>
        </w:rPr>
        <w:t>esuya</w:t>
      </w:r>
      <w:proofErr w:type="spellEnd"/>
      <w:r w:rsidRPr="00D55E5D">
        <w:rPr>
          <w:rFonts w:ascii="Arial" w:hAnsi="Arial" w:cs="Arial"/>
          <w:color w:val="000000" w:themeColor="text1"/>
        </w:rPr>
        <w:t xml:space="preserve"> </w:t>
      </w:r>
      <w:proofErr w:type="spellStart"/>
      <w:r w:rsidRPr="00D55E5D">
        <w:rPr>
          <w:rFonts w:ascii="Arial" w:hAnsi="Arial" w:cs="Arial"/>
          <w:color w:val="000000" w:themeColor="text1"/>
        </w:rPr>
        <w:t>Awano</w:t>
      </w:r>
      <w:proofErr w:type="spellEnd"/>
      <w:r w:rsidRPr="00D55E5D">
        <w:rPr>
          <w:rFonts w:ascii="Arial" w:hAnsi="Arial" w:cs="Arial"/>
          <w:color w:val="000000" w:themeColor="text1"/>
        </w:rPr>
        <w:t>:</w:t>
      </w:r>
      <w:r w:rsidR="00887D2E" w:rsidRPr="00D55E5D">
        <w:rPr>
          <w:rFonts w:ascii="Arial" w:hAnsi="Arial" w:cs="Arial"/>
          <w:color w:val="000000" w:themeColor="text1"/>
        </w:rPr>
        <w:t xml:space="preserve"> awano.tatsuya.7z@kyoto-u.ac.jp</w:t>
      </w:r>
    </w:p>
    <w:p w14:paraId="464AA392" w14:textId="4220419E" w:rsidR="007703EF" w:rsidRPr="00D55E5D" w:rsidRDefault="00535B81" w:rsidP="00BB2925">
      <w:pPr>
        <w:spacing w:line="360" w:lineRule="auto"/>
        <w:rPr>
          <w:rFonts w:ascii="Arial" w:hAnsi="Arial" w:cs="Arial"/>
          <w:color w:val="000000" w:themeColor="text1"/>
        </w:rPr>
      </w:pPr>
      <w:r w:rsidRPr="00D55E5D">
        <w:rPr>
          <w:rFonts w:ascii="Arial" w:hAnsi="Arial" w:cs="Arial" w:hint="eastAsia"/>
          <w:color w:val="000000" w:themeColor="text1"/>
        </w:rPr>
        <w:t>A</w:t>
      </w:r>
      <w:r w:rsidRPr="00D55E5D">
        <w:rPr>
          <w:rFonts w:ascii="Arial" w:hAnsi="Arial" w:cs="Arial"/>
          <w:color w:val="000000" w:themeColor="text1"/>
        </w:rPr>
        <w:t xml:space="preserve">rata Yoshinaga: </w:t>
      </w:r>
      <w:r w:rsidR="00980566" w:rsidRPr="00D55E5D">
        <w:rPr>
          <w:rFonts w:ascii="Arial" w:hAnsi="Arial" w:cs="Arial"/>
          <w:color w:val="000000" w:themeColor="text1"/>
        </w:rPr>
        <w:t>yoshinaga.arata.5a@kyoto-u.ac.jp</w:t>
      </w:r>
    </w:p>
    <w:p w14:paraId="7875A79C" w14:textId="6B238746" w:rsidR="004C27E5"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J</w:t>
      </w:r>
      <w:r w:rsidRPr="00D55E5D">
        <w:rPr>
          <w:rFonts w:ascii="Arial" w:hAnsi="Arial" w:cs="Arial"/>
          <w:color w:val="000000" w:themeColor="text1"/>
        </w:rPr>
        <w:t>unji</w:t>
      </w:r>
      <w:proofErr w:type="spellEnd"/>
      <w:r w:rsidRPr="00D55E5D">
        <w:rPr>
          <w:rFonts w:ascii="Arial" w:hAnsi="Arial" w:cs="Arial"/>
          <w:color w:val="000000" w:themeColor="text1"/>
        </w:rPr>
        <w:t xml:space="preserve"> Sugiyama: </w:t>
      </w:r>
      <w:r w:rsidR="00D55E5D">
        <w:rPr>
          <w:rFonts w:ascii="Arial" w:hAnsi="Arial" w:cs="Arial"/>
          <w:color w:val="000000" w:themeColor="text1"/>
        </w:rPr>
        <w:t>sugiyama</w:t>
      </w:r>
      <w:r w:rsidR="00403AB9">
        <w:rPr>
          <w:rFonts w:ascii="Arial" w:hAnsi="Arial" w:cs="Arial"/>
          <w:color w:val="000000" w:themeColor="text1"/>
        </w:rPr>
        <w:t>.junji.6m@kyoto-u.ac.jp</w:t>
      </w:r>
    </w:p>
    <w:p w14:paraId="0AE4348F" w14:textId="46036C7F" w:rsidR="00AD6338" w:rsidRDefault="00AD6338">
      <w:pPr>
        <w:widowControl/>
        <w:jc w:val="left"/>
        <w:rPr>
          <w:rFonts w:ascii="Arial" w:hAnsi="Arial" w:cs="Arial"/>
        </w:rPr>
      </w:pPr>
      <w:r>
        <w:rPr>
          <w:rFonts w:ascii="Arial" w:hAnsi="Arial" w:cs="Arial"/>
        </w:rPr>
        <w:br w:type="page"/>
      </w:r>
    </w:p>
    <w:p w14:paraId="4D1ECAF3" w14:textId="0649C3A6" w:rsidR="00113FAC" w:rsidRDefault="00113FAC" w:rsidP="00BB2925">
      <w:pPr>
        <w:spacing w:line="360" w:lineRule="auto"/>
        <w:rPr>
          <w:rFonts w:ascii="Arial" w:hAnsi="Arial" w:cs="Arial"/>
          <w:b/>
          <w:bCs/>
        </w:rPr>
      </w:pPr>
      <w:r>
        <w:rPr>
          <w:rFonts w:ascii="Arial" w:hAnsi="Arial" w:cs="Arial" w:hint="eastAsia"/>
          <w:b/>
          <w:bCs/>
        </w:rPr>
        <w:lastRenderedPageBreak/>
        <w:t>H</w:t>
      </w:r>
      <w:r>
        <w:rPr>
          <w:rFonts w:ascii="Arial" w:hAnsi="Arial" w:cs="Arial"/>
          <w:b/>
          <w:bCs/>
        </w:rPr>
        <w:t>ighlights</w:t>
      </w:r>
    </w:p>
    <w:p w14:paraId="106A47D3" w14:textId="77777777" w:rsidR="00113FAC" w:rsidRDefault="00113FAC" w:rsidP="00BB2925">
      <w:pPr>
        <w:spacing w:line="360" w:lineRule="auto"/>
        <w:rPr>
          <w:rFonts w:ascii="Arial" w:hAnsi="Arial" w:cs="Arial" w:hint="eastAsia"/>
          <w:b/>
          <w:bCs/>
        </w:rPr>
      </w:pPr>
    </w:p>
    <w:p w14:paraId="2781ACF4" w14:textId="77777777" w:rsidR="00113FAC" w:rsidRDefault="00113FAC">
      <w:pPr>
        <w:widowControl/>
        <w:jc w:val="left"/>
        <w:rPr>
          <w:rFonts w:ascii="Arial" w:hAnsi="Arial" w:cs="Arial"/>
          <w:b/>
          <w:bCs/>
        </w:rPr>
      </w:pPr>
      <w:r>
        <w:rPr>
          <w:rFonts w:ascii="Arial" w:hAnsi="Arial" w:cs="Arial"/>
          <w:b/>
          <w:bCs/>
        </w:rPr>
        <w:br w:type="page"/>
      </w:r>
    </w:p>
    <w:p w14:paraId="0C66204D" w14:textId="5CE3BACA" w:rsidR="00AD6338" w:rsidRDefault="00AD6338" w:rsidP="00BB2925">
      <w:pPr>
        <w:spacing w:line="360" w:lineRule="auto"/>
        <w:rPr>
          <w:rFonts w:ascii="Arial" w:hAnsi="Arial" w:cs="Arial"/>
          <w:b/>
          <w:bCs/>
        </w:rPr>
      </w:pPr>
      <w:r w:rsidRPr="00AD6338">
        <w:rPr>
          <w:rFonts w:ascii="Arial" w:hAnsi="Arial" w:cs="Arial" w:hint="eastAsia"/>
          <w:b/>
          <w:bCs/>
        </w:rPr>
        <w:lastRenderedPageBreak/>
        <w:t>A</w:t>
      </w:r>
      <w:r w:rsidRPr="00AD6338">
        <w:rPr>
          <w:rFonts w:ascii="Arial" w:hAnsi="Arial" w:cs="Arial"/>
          <w:b/>
          <w:bCs/>
        </w:rPr>
        <w:t>bstract</w:t>
      </w:r>
    </w:p>
    <w:p w14:paraId="1B3D25AE" w14:textId="4B8B4F7E" w:rsidR="0004589A" w:rsidRDefault="00E72274" w:rsidP="009400CA">
      <w:pPr>
        <w:spacing w:line="360" w:lineRule="auto"/>
        <w:ind w:firstLineChars="150" w:firstLine="315"/>
        <w:rPr>
          <w:rFonts w:ascii="Arial" w:hAnsi="Arial" w:cs="Arial"/>
        </w:rPr>
      </w:pPr>
      <w:r w:rsidRPr="00E72274">
        <w:rPr>
          <w:rFonts w:ascii="Arial" w:hAnsi="Arial" w:cs="Arial"/>
        </w:rPr>
        <w:t>A deep-learning based semantic segmentation approach (U-Net) was used to partition anatomical features in cross section of hinoki (</w:t>
      </w:r>
      <w:proofErr w:type="spellStart"/>
      <w:r w:rsidRPr="009807EE">
        <w:rPr>
          <w:rFonts w:ascii="Arial" w:hAnsi="Arial" w:cs="Arial"/>
          <w:i/>
          <w:iCs/>
        </w:rPr>
        <w:t>Chamaecyparis</w:t>
      </w:r>
      <w:proofErr w:type="spellEnd"/>
      <w:r w:rsidRPr="009807EE">
        <w:rPr>
          <w:rFonts w:ascii="Arial" w:hAnsi="Arial" w:cs="Arial"/>
          <w:i/>
          <w:iCs/>
        </w:rPr>
        <w:t xml:space="preserve"> </w:t>
      </w:r>
      <w:proofErr w:type="spellStart"/>
      <w:r w:rsidRPr="009807EE">
        <w:rPr>
          <w:rFonts w:ascii="Arial" w:hAnsi="Arial" w:cs="Arial"/>
          <w:i/>
          <w:iCs/>
        </w:rPr>
        <w:t>obtusa</w:t>
      </w:r>
      <w:proofErr w:type="spellEnd"/>
      <w:r w:rsidRPr="00E72274">
        <w:rPr>
          <w:rFonts w:ascii="Arial" w:hAnsi="Arial" w:cs="Arial"/>
        </w:rPr>
        <w:t xml:space="preserve">) during micro three-point bending test. With the help of </w:t>
      </w:r>
      <w:r>
        <w:rPr>
          <w:rFonts w:ascii="Arial" w:hAnsi="Arial" w:cs="Arial"/>
        </w:rPr>
        <w:t xml:space="preserve">the </w:t>
      </w:r>
      <w:r w:rsidRPr="00E72274">
        <w:rPr>
          <w:rFonts w:ascii="Arial" w:hAnsi="Arial" w:cs="Arial"/>
        </w:rPr>
        <w:t xml:space="preserve">Crocker-Grier linking algorithm, thousands of cells were successfully extracted. Then, several parameters (area, eccentricity, major/minor axis length, vertical/horizontal bounding box length) were used to evaluate the intensity of their deformation. </w:t>
      </w:r>
      <w:r w:rsidR="00BF7109">
        <w:rPr>
          <w:rFonts w:ascii="Arial" w:hAnsi="Arial" w:cs="Arial"/>
        </w:rPr>
        <w:t>Therefore</w:t>
      </w:r>
      <w:r w:rsidRPr="00E72274">
        <w:rPr>
          <w:rFonts w:ascii="Arial" w:hAnsi="Arial" w:cs="Arial"/>
        </w:rPr>
        <w:t>, 2D mapping of a deformation intensity distribution was successfully built. By analyzing the cell deformation of flat-, quarter-sawn</w:t>
      </w:r>
      <w:r>
        <w:rPr>
          <w:rFonts w:ascii="Arial" w:hAnsi="Arial" w:cs="Arial"/>
        </w:rPr>
        <w:t>,</w:t>
      </w:r>
      <w:r w:rsidRPr="00E72274">
        <w:rPr>
          <w:rFonts w:ascii="Arial" w:hAnsi="Arial" w:cs="Arial"/>
        </w:rPr>
        <w:t xml:space="preserve"> and rift-sawn, we have confirmed the orientation of </w:t>
      </w:r>
      <w:r>
        <w:rPr>
          <w:rFonts w:ascii="Arial" w:hAnsi="Arial" w:cs="Arial"/>
        </w:rPr>
        <w:t xml:space="preserve">the </w:t>
      </w:r>
      <w:r w:rsidRPr="00E72274">
        <w:rPr>
          <w:rFonts w:ascii="Arial" w:hAnsi="Arial" w:cs="Arial"/>
        </w:rPr>
        <w:t xml:space="preserve">annual ring </w:t>
      </w:r>
      <w:r>
        <w:rPr>
          <w:rFonts w:ascii="Arial" w:hAnsi="Arial" w:cs="Arial"/>
        </w:rPr>
        <w:t>affects</w:t>
      </w:r>
      <w:r w:rsidRPr="00E72274">
        <w:rPr>
          <w:rFonts w:ascii="Arial" w:hAnsi="Arial" w:cs="Arial"/>
        </w:rPr>
        <w:t xml:space="preserve"> the flexural behavior of wood in </w:t>
      </w:r>
      <w:r>
        <w:rPr>
          <w:rFonts w:ascii="Arial" w:hAnsi="Arial" w:cs="Arial"/>
        </w:rPr>
        <w:t xml:space="preserve">the </w:t>
      </w:r>
      <w:r w:rsidRPr="00E72274">
        <w:rPr>
          <w:rFonts w:ascii="Arial" w:hAnsi="Arial" w:cs="Arial"/>
        </w:rPr>
        <w:t>transverse direction. The quarter-</w:t>
      </w:r>
      <w:r w:rsidRPr="00403AB9">
        <w:rPr>
          <w:rFonts w:ascii="Arial" w:hAnsi="Arial" w:cs="Arial"/>
          <w:color w:val="000000" w:themeColor="text1"/>
        </w:rPr>
        <w:t>s</w:t>
      </w:r>
      <w:r w:rsidR="006246C9" w:rsidRPr="00403AB9">
        <w:rPr>
          <w:rFonts w:ascii="Arial" w:hAnsi="Arial" w:cs="Arial"/>
          <w:color w:val="000000" w:themeColor="text1"/>
        </w:rPr>
        <w:t>aw</w:t>
      </w:r>
      <w:r w:rsidRPr="00403AB9">
        <w:rPr>
          <w:rFonts w:ascii="Arial" w:hAnsi="Arial" w:cs="Arial"/>
          <w:color w:val="000000" w:themeColor="text1"/>
        </w:rPr>
        <w:t>n</w:t>
      </w:r>
      <w:r w:rsidRPr="00E72274">
        <w:rPr>
          <w:rFonts w:ascii="Arial" w:hAnsi="Arial" w:cs="Arial"/>
        </w:rPr>
        <w:t xml:space="preserve"> showed the largest MOE and MOR. The ray tissue aligned against the loading might play an important role in the restriction of the cell wall deformation. The rift-sawn specimen showed </w:t>
      </w:r>
      <w:r>
        <w:rPr>
          <w:rFonts w:ascii="Arial" w:hAnsi="Arial" w:cs="Arial"/>
        </w:rPr>
        <w:t>the smallest MOE and MOR. Its</w:t>
      </w:r>
      <w:r w:rsidRPr="00E72274">
        <w:rPr>
          <w:rFonts w:ascii="Arial" w:hAnsi="Arial" w:cs="Arial"/>
        </w:rPr>
        <w:t xml:space="preserve"> reason might be the loading of specimen in the in-plane off-axial direction, which induces the shear deformation of the cell wall. For all three types of specimens, the fracture </w:t>
      </w:r>
      <w:r>
        <w:rPr>
          <w:rFonts w:ascii="Arial" w:hAnsi="Arial" w:cs="Arial"/>
        </w:rPr>
        <w:t>is highly likely to occur</w:t>
      </w:r>
      <w:r w:rsidRPr="00E72274">
        <w:rPr>
          <w:rFonts w:ascii="Arial" w:hAnsi="Arial" w:cs="Arial"/>
        </w:rPr>
        <w:t xml:space="preserve"> at the tension part that showed large cell deformation</w:t>
      </w:r>
      <w:r w:rsidR="00954441">
        <w:rPr>
          <w:rFonts w:ascii="Arial" w:hAnsi="Arial" w:cs="Arial"/>
        </w:rPr>
        <w:t xml:space="preserve"> </w:t>
      </w:r>
      <w:r w:rsidR="00CC23AC">
        <w:rPr>
          <w:rFonts w:ascii="Arial" w:hAnsi="Arial" w:cs="Arial"/>
        </w:rPr>
        <w:t xml:space="preserve">according to the results of </w:t>
      </w:r>
      <w:r w:rsidR="00DE732A">
        <w:rPr>
          <w:rFonts w:ascii="Arial" w:hAnsi="Arial" w:cs="Arial"/>
        </w:rPr>
        <w:t>K-means clustering of deformation pattern</w:t>
      </w:r>
      <w:r w:rsidRPr="00E72274">
        <w:rPr>
          <w:rFonts w:ascii="Arial" w:hAnsi="Arial" w:cs="Arial"/>
        </w:rPr>
        <w:t xml:space="preserve">. Therefore, the novel method developed in this study might be adapted to the </w:t>
      </w:r>
      <w:proofErr w:type="gramStart"/>
      <w:r w:rsidRPr="00E72274">
        <w:rPr>
          <w:rFonts w:ascii="Arial" w:hAnsi="Arial" w:cs="Arial"/>
        </w:rPr>
        <w:t>fractures</w:t>
      </w:r>
      <w:proofErr w:type="gramEnd"/>
      <w:r w:rsidRPr="00E72274">
        <w:rPr>
          <w:rFonts w:ascii="Arial" w:hAnsi="Arial" w:cs="Arial"/>
        </w:rPr>
        <w:t xml:space="preserve"> prediction of the wood specimen. Furthermore, with varying the test wood species such approach provides a great possibility to unveil the relationship between anatomical features and mechanical behavior of wood in </w:t>
      </w:r>
      <w:r>
        <w:rPr>
          <w:rFonts w:ascii="Arial" w:hAnsi="Arial" w:cs="Arial"/>
        </w:rPr>
        <w:t xml:space="preserve">the </w:t>
      </w:r>
      <w:r w:rsidRPr="00E72274">
        <w:rPr>
          <w:rFonts w:ascii="Arial" w:hAnsi="Arial" w:cs="Arial"/>
        </w:rPr>
        <w:t>transverse direction</w:t>
      </w:r>
      <w:r w:rsidR="00CC23AC">
        <w:rPr>
          <w:rFonts w:ascii="Arial" w:hAnsi="Arial" w:cs="Arial"/>
        </w:rPr>
        <w:t xml:space="preserve"> for the </w:t>
      </w:r>
      <w:r w:rsidR="009400CA">
        <w:rPr>
          <w:rFonts w:ascii="Arial" w:hAnsi="Arial" w:cs="Arial"/>
        </w:rPr>
        <w:t>improvement of effective utilization of wood resources</w:t>
      </w:r>
    </w:p>
    <w:p w14:paraId="10BC7057" w14:textId="77777777" w:rsidR="009400CA" w:rsidRDefault="009400CA" w:rsidP="009400CA">
      <w:pPr>
        <w:spacing w:line="360" w:lineRule="auto"/>
        <w:ind w:firstLineChars="150" w:firstLine="315"/>
        <w:rPr>
          <w:rFonts w:ascii="Arial" w:hAnsi="Arial" w:cs="Arial"/>
        </w:rPr>
      </w:pPr>
    </w:p>
    <w:p w14:paraId="0BAE1E3E" w14:textId="2844389B" w:rsidR="0097279E" w:rsidRDefault="0097279E" w:rsidP="0004589A">
      <w:pPr>
        <w:spacing w:line="360" w:lineRule="auto"/>
        <w:rPr>
          <w:rFonts w:ascii="Arial" w:hAnsi="Arial" w:cs="Arial"/>
          <w:b/>
          <w:bCs/>
        </w:rPr>
      </w:pPr>
      <w:r w:rsidRPr="0097279E">
        <w:rPr>
          <w:rFonts w:ascii="Arial" w:hAnsi="Arial" w:cs="Arial" w:hint="eastAsia"/>
          <w:b/>
          <w:bCs/>
        </w:rPr>
        <w:t>K</w:t>
      </w:r>
      <w:r w:rsidRPr="0097279E">
        <w:rPr>
          <w:rFonts w:ascii="Arial" w:hAnsi="Arial" w:cs="Arial"/>
          <w:b/>
          <w:bCs/>
        </w:rPr>
        <w:t>eywords:</w:t>
      </w:r>
    </w:p>
    <w:p w14:paraId="17BEA512" w14:textId="624DD7E0" w:rsidR="0097279E" w:rsidRDefault="0097279E" w:rsidP="009400CA">
      <w:pPr>
        <w:spacing w:line="360" w:lineRule="auto"/>
        <w:rPr>
          <w:rFonts w:ascii="Arial" w:hAnsi="Arial" w:cs="Arial"/>
        </w:rPr>
      </w:pPr>
      <w:r w:rsidRPr="0097279E">
        <w:rPr>
          <w:rFonts w:ascii="Arial" w:hAnsi="Arial" w:cs="Arial"/>
        </w:rPr>
        <w:t>Flexural behavior, Cell wall deformation, Semantic segmentation, Individual cell tracking, Computer vision, Deep learning</w:t>
      </w:r>
      <w:r>
        <w:rPr>
          <w:rFonts w:ascii="Arial" w:hAnsi="Arial" w:cs="Arial"/>
        </w:rPr>
        <w:br w:type="page"/>
      </w:r>
    </w:p>
    <w:p w14:paraId="6CDE63FE" w14:textId="19E0AA89" w:rsidR="0097279E" w:rsidRPr="007B0C76" w:rsidRDefault="007B0C76" w:rsidP="007B0C76">
      <w:pPr>
        <w:pStyle w:val="a3"/>
        <w:numPr>
          <w:ilvl w:val="0"/>
          <w:numId w:val="2"/>
        </w:numPr>
        <w:spacing w:line="360" w:lineRule="auto"/>
        <w:ind w:leftChars="0"/>
        <w:rPr>
          <w:rFonts w:ascii="Arial" w:hAnsi="Arial" w:cs="Arial"/>
          <w:b/>
          <w:bCs/>
        </w:rPr>
      </w:pPr>
      <w:r w:rsidRPr="007B0C76">
        <w:rPr>
          <w:rFonts w:ascii="Arial" w:hAnsi="Arial" w:cs="Arial" w:hint="eastAsia"/>
          <w:b/>
          <w:bCs/>
        </w:rPr>
        <w:lastRenderedPageBreak/>
        <w:t>I</w:t>
      </w:r>
      <w:r w:rsidRPr="007B0C76">
        <w:rPr>
          <w:rFonts w:ascii="Arial" w:hAnsi="Arial" w:cs="Arial"/>
          <w:b/>
          <w:bCs/>
        </w:rPr>
        <w:t>ntroduction</w:t>
      </w:r>
    </w:p>
    <w:p w14:paraId="2780CFB7" w14:textId="77777777" w:rsidR="008037F4" w:rsidRDefault="005E3F36" w:rsidP="005E3F36">
      <w:pPr>
        <w:spacing w:line="360" w:lineRule="auto"/>
        <w:ind w:firstLine="360"/>
        <w:rPr>
          <w:rFonts w:ascii="Arial" w:hAnsi="Arial" w:cs="Arial"/>
        </w:rPr>
      </w:pPr>
      <w:r w:rsidRPr="005E3F36">
        <w:rPr>
          <w:rFonts w:ascii="Arial" w:hAnsi="Arial" w:cs="Arial"/>
        </w:rPr>
        <w:t xml:space="preserve">Wood is a natural cellular material, and it has </w:t>
      </w:r>
      <w:r w:rsidR="009807EE">
        <w:rPr>
          <w:rFonts w:ascii="Arial" w:hAnsi="Arial" w:cs="Arial"/>
        </w:rPr>
        <w:t xml:space="preserve">a </w:t>
      </w:r>
      <w:r w:rsidRPr="005E3F36">
        <w:rPr>
          <w:rFonts w:ascii="Arial" w:hAnsi="Arial" w:cs="Arial"/>
        </w:rPr>
        <w:t xml:space="preserve">complex structure with different cell types (anatomical features) acting together to serve the needs of living tree [1]. Also, as an anisotropic material, wood has excellent mechanical properties parallel to the grain </w:t>
      </w:r>
      <w:r w:rsidR="009807EE" w:rsidRPr="005E3F36">
        <w:rPr>
          <w:rFonts w:ascii="Arial" w:hAnsi="Arial" w:cs="Arial"/>
        </w:rPr>
        <w:t>(longitudinal</w:t>
      </w:r>
      <w:r w:rsidRPr="005E3F36">
        <w:rPr>
          <w:rFonts w:ascii="Arial" w:hAnsi="Arial" w:cs="Arial"/>
        </w:rPr>
        <w:t xml:space="preserve"> direction), while its mechanical properties perpendicular to the grain (transverse direction) are relatively weak [2] and varied among different wood species </w:t>
      </w:r>
      <w:r w:rsidR="008037F4">
        <w:rPr>
          <w:rFonts w:ascii="Arial" w:hAnsi="Arial" w:cs="Arial" w:hint="eastAsia"/>
          <w:lang w:eastAsia="zh-CN"/>
        </w:rPr>
        <w:t>in</w:t>
      </w:r>
      <w:r w:rsidR="008037F4" w:rsidRPr="005E3F36">
        <w:rPr>
          <w:rFonts w:ascii="Arial" w:hAnsi="Arial" w:cs="Arial"/>
        </w:rPr>
        <w:t xml:space="preserve"> relation to their unique anatomical features [1].</w:t>
      </w:r>
    </w:p>
    <w:p w14:paraId="347546CE" w14:textId="4EDC12F5" w:rsidR="005E3F36" w:rsidRDefault="008037F4" w:rsidP="005E3F36">
      <w:pPr>
        <w:spacing w:line="360" w:lineRule="auto"/>
        <w:ind w:firstLine="360"/>
        <w:rPr>
          <w:rFonts w:ascii="Arial" w:hAnsi="Arial" w:cs="Arial"/>
        </w:rPr>
      </w:pPr>
      <w:r w:rsidRPr="005E3F36">
        <w:rPr>
          <w:rFonts w:ascii="Arial" w:hAnsi="Arial" w:cs="Arial"/>
        </w:rPr>
        <w:t xml:space="preserve">From ancient </w:t>
      </w:r>
      <w:r>
        <w:rPr>
          <w:rFonts w:ascii="Arial" w:hAnsi="Arial" w:cs="Arial" w:hint="eastAsia"/>
          <w:lang w:eastAsia="zh-CN"/>
        </w:rPr>
        <w:t>times</w:t>
      </w:r>
      <w:r w:rsidRPr="005E3F36">
        <w:rPr>
          <w:rFonts w:ascii="Arial" w:hAnsi="Arial" w:cs="Arial"/>
        </w:rPr>
        <w:t xml:space="preserve">, </w:t>
      </w:r>
      <w:r>
        <w:rPr>
          <w:rFonts w:ascii="Arial" w:hAnsi="Arial" w:cs="Arial" w:hint="eastAsia"/>
          <w:lang w:eastAsia="zh-CN"/>
        </w:rPr>
        <w:t>humans</w:t>
      </w:r>
      <w:r w:rsidRPr="005E3F36">
        <w:rPr>
          <w:rFonts w:ascii="Arial" w:hAnsi="Arial" w:cs="Arial"/>
        </w:rPr>
        <w:t xml:space="preserve"> already started to use wood as a construction </w:t>
      </w:r>
      <w:r>
        <w:rPr>
          <w:rFonts w:ascii="Arial" w:hAnsi="Arial" w:cs="Arial" w:hint="eastAsia"/>
          <w:lang w:eastAsia="zh-CN"/>
        </w:rPr>
        <w:t>material</w:t>
      </w:r>
      <w:r w:rsidR="005E3F36" w:rsidRPr="005E3F36">
        <w:rPr>
          <w:rFonts w:ascii="Arial" w:hAnsi="Arial" w:cs="Arial"/>
        </w:rPr>
        <w:t xml:space="preserve"> considering the microstructure of wood in </w:t>
      </w:r>
      <w:r>
        <w:rPr>
          <w:rFonts w:ascii="Arial" w:hAnsi="Arial" w:cs="Arial"/>
        </w:rPr>
        <w:t xml:space="preserve">the </w:t>
      </w:r>
      <w:r w:rsidR="005E3F36" w:rsidRPr="005E3F36">
        <w:rPr>
          <w:rFonts w:ascii="Arial" w:hAnsi="Arial" w:cs="Arial"/>
        </w:rPr>
        <w:t xml:space="preserve">transverse direction. For instance, a traditional roofing method called </w:t>
      </w:r>
      <w:proofErr w:type="spellStart"/>
      <w:r w:rsidR="005E3F36" w:rsidRPr="005E3F36">
        <w:rPr>
          <w:rFonts w:ascii="Arial" w:hAnsi="Arial" w:cs="Arial"/>
        </w:rPr>
        <w:t>kokerabuki</w:t>
      </w:r>
      <w:proofErr w:type="spellEnd"/>
      <w:r w:rsidR="005E3F36" w:rsidRPr="005E3F36">
        <w:rPr>
          <w:rFonts w:ascii="Arial" w:hAnsi="Arial" w:cs="Arial"/>
        </w:rPr>
        <w:t xml:space="preserve"> in Japanese [3]. The quarter-sawn </w:t>
      </w:r>
      <w:r>
        <w:rPr>
          <w:rFonts w:ascii="Arial" w:hAnsi="Arial" w:cs="Arial" w:hint="eastAsia"/>
          <w:lang w:eastAsia="zh-CN"/>
        </w:rPr>
        <w:t>boards</w:t>
      </w:r>
      <w:r w:rsidR="005E3F36" w:rsidRPr="005E3F36">
        <w:rPr>
          <w:rFonts w:ascii="Arial" w:hAnsi="Arial" w:cs="Arial"/>
        </w:rPr>
        <w:t xml:space="preserve"> with 2-3 mm of thickness, 90-150 mm of width</w:t>
      </w:r>
      <w:r>
        <w:rPr>
          <w:rFonts w:ascii="Arial" w:hAnsi="Arial" w:cs="Arial"/>
        </w:rPr>
        <w:t>,</w:t>
      </w:r>
      <w:r w:rsidR="005E3F36" w:rsidRPr="005E3F36">
        <w:rPr>
          <w:rFonts w:ascii="Arial" w:hAnsi="Arial" w:cs="Arial"/>
        </w:rPr>
        <w:t xml:space="preserve"> and 300 mm of length were stacked at the flat part of the roofs, while the rift-sawn boards were selected for the curve surface of the roofs due to its excellent flexibility 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443A505B" w:rsidR="005E3F36" w:rsidRDefault="005E3F36" w:rsidP="005E3F36">
      <w:pPr>
        <w:spacing w:line="360" w:lineRule="auto"/>
        <w:ind w:firstLine="360"/>
        <w:rPr>
          <w:rFonts w:ascii="Arial" w:hAnsi="Arial" w:cs="Arial"/>
        </w:rPr>
      </w:pPr>
      <w:r w:rsidRPr="005E3F36">
        <w:rPr>
          <w:rFonts w:ascii="Arial" w:hAnsi="Arial" w:cs="Arial"/>
        </w:rPr>
        <w:t xml:space="preserve">The first one is top-down perspective </w:t>
      </w:r>
      <w:r w:rsidR="003A6748">
        <w:rPr>
          <w:rFonts w:ascii="Arial" w:hAnsi="Arial" w:cs="Arial" w:hint="eastAsia"/>
          <w:lang w:eastAsia="zh-CN"/>
        </w:rPr>
        <w:t>which</w:t>
      </w:r>
      <w:r w:rsidRPr="005E3F36">
        <w:rPr>
          <w:rFonts w:ascii="Arial" w:hAnsi="Arial" w:cs="Arial"/>
        </w:rPr>
        <w:t xml:space="preserve"> is </w:t>
      </w:r>
      <w:r w:rsidR="003A6748">
        <w:rPr>
          <w:rFonts w:ascii="Arial" w:hAnsi="Arial" w:cs="Arial"/>
        </w:rPr>
        <w:t xml:space="preserve">the </w:t>
      </w:r>
      <w:r w:rsidRPr="005E3F36">
        <w:rPr>
          <w:rFonts w:ascii="Arial" w:hAnsi="Arial" w:cs="Arial"/>
        </w:rPr>
        <w:t>direct microscopic observation of anatomical features</w:t>
      </w:r>
      <w:r w:rsidR="003A6748">
        <w:rPr>
          <w:rFonts w:ascii="Arial" w:hAnsi="Arial" w:cs="Arial"/>
        </w:rPr>
        <w:t xml:space="preserve"> </w:t>
      </w:r>
      <w:r w:rsidR="003A6748">
        <w:rPr>
          <w:rFonts w:ascii="Arial" w:hAnsi="Arial" w:cs="Arial"/>
          <w:lang w:eastAsia="zh-CN"/>
        </w:rPr>
        <w:t>deformation</w:t>
      </w:r>
      <w:r w:rsidRPr="005E3F36">
        <w:rPr>
          <w:rFonts w:ascii="Arial" w:hAnsi="Arial" w:cs="Arial" w:hint="eastAsia"/>
          <w:lang w:eastAsia="zh-CN"/>
        </w:rPr>
        <w:t xml:space="preserve"> </w:t>
      </w:r>
      <w:r w:rsidRPr="005E3F36">
        <w:rPr>
          <w:rFonts w:ascii="Arial" w:hAnsi="Arial" w:cs="Arial"/>
        </w:rPr>
        <w:t xml:space="preserve">during or after the mechanical test. Ando and </w:t>
      </w:r>
      <w:proofErr w:type="spellStart"/>
      <w:r w:rsidRPr="005E3F36">
        <w:rPr>
          <w:rFonts w:ascii="Arial" w:hAnsi="Arial" w:cs="Arial"/>
        </w:rPr>
        <w:t>Onda</w:t>
      </w:r>
      <w:proofErr w:type="spellEnd"/>
      <w:r w:rsidRPr="005E3F36">
        <w:rPr>
          <w:rFonts w:ascii="Arial" w:hAnsi="Arial" w:cs="Arial"/>
        </w:rPr>
        <w:t xml:space="preserve"> (1999) [4] used wet-type scanning electron microscope (SEM) to observe the compression of wood cell </w:t>
      </w:r>
      <w:r w:rsidR="00DD5639">
        <w:rPr>
          <w:rFonts w:ascii="Arial" w:hAnsi="Arial" w:cs="Arial"/>
        </w:rPr>
        <w:t>walls</w:t>
      </w:r>
      <w:r w:rsidRPr="005E3F36">
        <w:rPr>
          <w:rFonts w:ascii="Arial" w:hAnsi="Arial" w:cs="Arial"/>
        </w:rPr>
        <w:t xml:space="preserve">. Combing with image analysis, it was found that the first fracture of cell wall occurred in one tangential row of earlywood tracheid just after the </w:t>
      </w:r>
      <w:r w:rsidR="00DD5639">
        <w:rPr>
          <w:rFonts w:ascii="Arial" w:hAnsi="Arial" w:cs="Arial"/>
        </w:rPr>
        <w:t>load-displacement</w:t>
      </w:r>
      <w:r w:rsidRPr="005E3F36">
        <w:rPr>
          <w:rFonts w:ascii="Arial" w:hAnsi="Arial" w:cs="Arial"/>
        </w:rPr>
        <w:t xml:space="preserve"> curve exceeded the proportional limit. </w:t>
      </w:r>
      <w:proofErr w:type="spellStart"/>
      <w:r w:rsidRPr="005E3F36">
        <w:rPr>
          <w:rFonts w:ascii="Arial" w:hAnsi="Arial" w:cs="Arial"/>
        </w:rPr>
        <w:t>Müller</w:t>
      </w:r>
      <w:proofErr w:type="spellEnd"/>
      <w:r w:rsidRPr="005E3F36">
        <w:rPr>
          <w:rFonts w:ascii="Arial" w:hAnsi="Arial" w:cs="Arial"/>
        </w:rPr>
        <w:t xml:space="preserve"> et al. (2003) [5] observed cell deformation of both softwood (spruce) and hardwood (oak and beech) at different yielding stage of compression </w:t>
      </w:r>
      <w:r w:rsidRPr="005E3F36">
        <w:rPr>
          <w:rFonts w:ascii="Arial" w:hAnsi="Arial" w:cs="Arial"/>
        </w:rPr>
        <w:lastRenderedPageBreak/>
        <w:t>test by using both SEM and light microscope for concluding different fracture pattern of anatomical features in those species. Hwang et al. (2021) [6] used the replica method to intermittently analyze the cell wall deformation of flat-swan, quarter-swan</w:t>
      </w:r>
      <w:r w:rsidR="00DD5639">
        <w:rPr>
          <w:rFonts w:ascii="Arial" w:hAnsi="Arial" w:cs="Arial"/>
        </w:rPr>
        <w:t>,</w:t>
      </w:r>
      <w:r w:rsidRPr="005E3F36">
        <w:rPr>
          <w:rFonts w:ascii="Arial" w:hAnsi="Arial" w:cs="Arial"/>
        </w:rPr>
        <w:t xml:space="preserve"> and rift-swan in </w:t>
      </w:r>
      <w:r w:rsidR="00DD5639">
        <w:rPr>
          <w:rFonts w:ascii="Arial" w:hAnsi="Arial" w:cs="Arial"/>
        </w:rPr>
        <w:t xml:space="preserve">the </w:t>
      </w:r>
      <w:r w:rsidRPr="005E3F36">
        <w:rPr>
          <w:rFonts w:ascii="Arial" w:hAnsi="Arial" w:cs="Arial"/>
        </w:rPr>
        <w:t xml:space="preserve">transverse direction of wood due to </w:t>
      </w:r>
      <w:r>
        <w:rPr>
          <w:rFonts w:ascii="Arial" w:hAnsi="Arial" w:cs="Arial" w:hint="eastAsia"/>
        </w:rPr>
        <w:t>three-point</w:t>
      </w:r>
      <w:r w:rsidRPr="005E3F36">
        <w:rPr>
          <w:rFonts w:ascii="Arial" w:hAnsi="Arial" w:cs="Arial"/>
        </w:rPr>
        <w:t xml:space="preserve"> bending test. The rift-swan of softwood exhibited a unique shear deformation of earlywood cell wall contributing </w:t>
      </w:r>
      <w:r w:rsidR="00DD5639">
        <w:rPr>
          <w:rFonts w:ascii="Arial" w:hAnsi="Arial" w:cs="Arial"/>
        </w:rPr>
        <w:t>to</w:t>
      </w:r>
      <w:r w:rsidRPr="005E3F36">
        <w:rPr>
          <w:rFonts w:ascii="Arial" w:hAnsi="Arial" w:cs="Arial"/>
        </w:rPr>
        <w:t xml:space="preserve"> the extremely large flexural deformation. </w:t>
      </w:r>
      <w:r w:rsidR="00D80775">
        <w:rPr>
          <w:rFonts w:ascii="Arial" w:hAnsi="Arial" w:cs="Arial"/>
        </w:rPr>
        <w:t xml:space="preserve">Those </w:t>
      </w:r>
      <w:r w:rsidRPr="005E3F36">
        <w:rPr>
          <w:rFonts w:ascii="Arial" w:hAnsi="Arial" w:cs="Arial"/>
        </w:rPr>
        <w:t xml:space="preserve">direct microscopic observation methods </w:t>
      </w:r>
      <w:r w:rsidR="00DD5639">
        <w:rPr>
          <w:rFonts w:ascii="Arial" w:hAnsi="Arial" w:cs="Arial"/>
        </w:rPr>
        <w:t>provide</w:t>
      </w:r>
      <w:r w:rsidRPr="005E3F36">
        <w:rPr>
          <w:rFonts w:ascii="Arial" w:hAnsi="Arial" w:cs="Arial"/>
        </w:rPr>
        <w:t xml:space="preserve"> important information to understand the in-situ deformation of wood microstructures.</w:t>
      </w:r>
    </w:p>
    <w:p w14:paraId="48C277ED" w14:textId="03354242" w:rsidR="005E3F36" w:rsidRDefault="005E3F36" w:rsidP="005E3F36">
      <w:pPr>
        <w:spacing w:line="360" w:lineRule="auto"/>
        <w:ind w:firstLine="360"/>
        <w:rPr>
          <w:rFonts w:ascii="Arial" w:hAnsi="Arial" w:cs="Arial"/>
        </w:rPr>
      </w:pPr>
      <w:r w:rsidRPr="005E3F36">
        <w:rPr>
          <w:rFonts w:ascii="Arial" w:hAnsi="Arial" w:cs="Arial"/>
        </w:rPr>
        <w:t xml:space="preserve">The second one is bottom-up perspective </w:t>
      </w:r>
      <w:r w:rsidR="00D80775">
        <w:rPr>
          <w:rFonts w:ascii="Arial" w:hAnsi="Arial" w:cs="Arial"/>
        </w:rPr>
        <w:t>which</w:t>
      </w:r>
      <w:r w:rsidRPr="005E3F36">
        <w:rPr>
          <w:rFonts w:ascii="Arial" w:hAnsi="Arial" w:cs="Arial"/>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5E3F36">
        <w:rPr>
          <w:rFonts w:ascii="Arial" w:hAnsi="Arial" w:cs="Arial"/>
        </w:rPr>
        <w:t>Onda</w:t>
      </w:r>
      <w:proofErr w:type="spellEnd"/>
      <w:r w:rsidRPr="005E3F36">
        <w:rPr>
          <w:rFonts w:ascii="Arial" w:hAnsi="Arial" w:cs="Arial"/>
        </w:rPr>
        <w:t xml:space="preserve"> [10] used generalized cell wall model to successfully </w:t>
      </w:r>
      <w:r w:rsidR="0046366E" w:rsidRPr="005E3F36">
        <w:rPr>
          <w:rFonts w:ascii="Arial" w:hAnsi="Arial" w:cs="Arial"/>
        </w:rPr>
        <w:t>simulate</w:t>
      </w:r>
      <w:r w:rsidRPr="005E3F36">
        <w:rPr>
          <w:rFonts w:ascii="Arial" w:hAnsi="Arial" w:cs="Arial"/>
        </w:rPr>
        <w:t xml:space="preserve"> the first buckling mechanism of conifer wood cell wall under radial compression. Holmberg et al. [11] used </w:t>
      </w:r>
      <w:r w:rsidR="0046366E">
        <w:rPr>
          <w:rFonts w:ascii="Arial" w:hAnsi="Arial" w:cs="Arial"/>
        </w:rPr>
        <w:t>the finite element method (FEM) to simulate the nonlinear mechanical behavior considering the irregular cell shape, anisotropic layer structure of the cell walls, and periodic variations in wood density</w:t>
      </w:r>
      <w:r w:rsidRPr="005E3F36">
        <w:rPr>
          <w:rFonts w:ascii="Arial" w:hAnsi="Arial" w:cs="Arial"/>
        </w:rPr>
        <w:t xml:space="preserve">. And </w:t>
      </w:r>
      <w:r w:rsidR="00F666EC">
        <w:rPr>
          <w:rFonts w:ascii="Arial" w:hAnsi="Arial" w:cs="Arial"/>
        </w:rPr>
        <w:t>the</w:t>
      </w:r>
      <w:r w:rsidRPr="005E3F36">
        <w:rPr>
          <w:rFonts w:ascii="Arial" w:hAnsi="Arial" w:cs="Arial"/>
        </w:rPr>
        <w:t xml:space="preserve"> simulated deformation and fracture of wood </w:t>
      </w:r>
      <w:r w:rsidR="00F666EC">
        <w:rPr>
          <w:rFonts w:ascii="Arial" w:hAnsi="Arial" w:cs="Arial"/>
        </w:rPr>
        <w:t>were</w:t>
      </w:r>
      <w:r w:rsidRPr="005E3F36">
        <w:rPr>
          <w:rFonts w:ascii="Arial" w:hAnsi="Arial" w:cs="Arial"/>
        </w:rPr>
        <w:t xml:space="preserve"> </w:t>
      </w:r>
      <w:proofErr w:type="gramStart"/>
      <w:r w:rsidRPr="005E3F36">
        <w:rPr>
          <w:rFonts w:ascii="Arial" w:hAnsi="Arial" w:cs="Arial"/>
        </w:rPr>
        <w:t>similar to</w:t>
      </w:r>
      <w:proofErr w:type="gramEnd"/>
      <w:r w:rsidRPr="005E3F36">
        <w:rPr>
          <w:rFonts w:ascii="Arial" w:hAnsi="Arial" w:cs="Arial"/>
        </w:rPr>
        <w:t xml:space="preserve"> those found in the refining process of wood. De </w:t>
      </w:r>
      <w:proofErr w:type="spellStart"/>
      <w:r w:rsidRPr="005E3F36">
        <w:rPr>
          <w:rFonts w:ascii="Arial" w:hAnsi="Arial" w:cs="Arial"/>
        </w:rPr>
        <w:t>Magistris</w:t>
      </w:r>
      <w:proofErr w:type="spellEnd"/>
      <w:r w:rsidRPr="005E3F36">
        <w:rPr>
          <w:rFonts w:ascii="Arial" w:hAnsi="Arial" w:cs="Arial"/>
        </w:rPr>
        <w:t xml:space="preserve"> and </w:t>
      </w:r>
      <w:proofErr w:type="spellStart"/>
      <w:r w:rsidRPr="005E3F36">
        <w:rPr>
          <w:rFonts w:ascii="Arial" w:hAnsi="Arial" w:cs="Arial"/>
        </w:rPr>
        <w:t>Salmén</w:t>
      </w:r>
      <w:proofErr w:type="spellEnd"/>
      <w:r w:rsidRPr="005E3F36">
        <w:rPr>
          <w:rFonts w:ascii="Arial" w:hAnsi="Arial" w:cs="Arial"/>
        </w:rPr>
        <w:t xml:space="preserve"> [12] investigate</w:t>
      </w:r>
      <w:r w:rsidR="00F666EC">
        <w:rPr>
          <w:rFonts w:ascii="Arial" w:hAnsi="Arial" w:cs="Arial"/>
        </w:rPr>
        <w:t>d</w:t>
      </w:r>
      <w:r w:rsidRPr="005E3F36">
        <w:rPr>
          <w:rFonts w:ascii="Arial" w:hAnsi="Arial" w:cs="Arial"/>
        </w:rPr>
        <w:t xml:space="preserve"> the compression and in combined shear and compression deformation of cell wall with anisotropic one-layer cell walls and orthotropic multi-layer cell wall models by finite element method (FEM</w:t>
      </w:r>
      <w:proofErr w:type="gramStart"/>
      <w:r w:rsidRPr="005E3F36">
        <w:rPr>
          <w:rFonts w:ascii="Arial" w:hAnsi="Arial" w:cs="Arial"/>
        </w:rPr>
        <w:t>) .</w:t>
      </w:r>
      <w:proofErr w:type="gramEnd"/>
      <w:r w:rsidRPr="005E3F36">
        <w:rPr>
          <w:rFonts w:ascii="Arial" w:hAnsi="Arial" w:cs="Arial"/>
        </w:rPr>
        <w:t xml:space="preserve"> Their results </w:t>
      </w:r>
      <w:r w:rsidR="00166533">
        <w:rPr>
          <w:rFonts w:ascii="Arial" w:hAnsi="Arial" w:cs="Arial"/>
        </w:rPr>
        <w:t>indicated</w:t>
      </w:r>
      <w:r w:rsidRPr="005E3F36">
        <w:rPr>
          <w:rFonts w:ascii="Arial" w:hAnsi="Arial" w:cs="Arial"/>
        </w:rPr>
        <w:t xml:space="preserve"> the cell structures </w:t>
      </w:r>
      <w:r w:rsidR="00166533">
        <w:rPr>
          <w:rFonts w:ascii="Arial" w:hAnsi="Arial" w:cs="Arial"/>
        </w:rPr>
        <w:t>are</w:t>
      </w:r>
      <w:r w:rsidRPr="005E3F36">
        <w:rPr>
          <w:rFonts w:ascii="Arial" w:hAnsi="Arial" w:cs="Arial"/>
        </w:rPr>
        <w:t xml:space="preserve"> the key factors influencing the deformation pattern. Recently</w:t>
      </w:r>
      <w:r w:rsidR="00166533">
        <w:rPr>
          <w:rFonts w:ascii="Arial" w:hAnsi="Arial" w:cs="Arial"/>
        </w:rPr>
        <w:t>,</w:t>
      </w:r>
      <w:r w:rsidRPr="005E3F36">
        <w:rPr>
          <w:rFonts w:ascii="Arial" w:hAnsi="Arial" w:cs="Arial"/>
        </w:rPr>
        <w:t xml:space="preserve"> the multi-scale FEM is </w:t>
      </w:r>
      <w:r w:rsidR="00166533">
        <w:rPr>
          <w:rFonts w:ascii="Arial" w:hAnsi="Arial" w:cs="Arial"/>
        </w:rPr>
        <w:t xml:space="preserve">also </w:t>
      </w:r>
      <w:r w:rsidRPr="005E3F36">
        <w:rPr>
          <w:rFonts w:ascii="Arial" w:hAnsi="Arial" w:cs="Arial"/>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w:t>
      </w:r>
      <w:r w:rsidRPr="005E3F36">
        <w:rPr>
          <w:rFonts w:ascii="Arial" w:hAnsi="Arial" w:cs="Arial"/>
        </w:rPr>
        <w:lastRenderedPageBreak/>
        <w:t xml:space="preserve">developed approaches are quite useful and powerful for providing </w:t>
      </w:r>
      <w:r w:rsidR="003841B6">
        <w:rPr>
          <w:rFonts w:ascii="Arial" w:hAnsi="Arial" w:cs="Arial"/>
        </w:rPr>
        <w:t xml:space="preserve">a </w:t>
      </w:r>
      <w:r w:rsidRPr="005E3F36">
        <w:rPr>
          <w:rFonts w:ascii="Arial" w:hAnsi="Arial" w:cs="Arial"/>
        </w:rPr>
        <w:t xml:space="preserve">comprehensive explanation of </w:t>
      </w:r>
      <w:r w:rsidR="003841B6">
        <w:rPr>
          <w:rFonts w:ascii="Arial" w:hAnsi="Arial" w:cs="Arial"/>
        </w:rPr>
        <w:t xml:space="preserve">the </w:t>
      </w:r>
      <w:r w:rsidRPr="005E3F36">
        <w:rPr>
          <w:rFonts w:ascii="Arial" w:hAnsi="Arial" w:cs="Arial"/>
        </w:rPr>
        <w:t>mechanical behavior of wood.</w:t>
      </w:r>
    </w:p>
    <w:p w14:paraId="5E9B046B" w14:textId="4B95FC63" w:rsidR="005E3F36" w:rsidRDefault="005E3F36" w:rsidP="005E3F36">
      <w:pPr>
        <w:spacing w:line="360" w:lineRule="auto"/>
        <w:ind w:firstLine="360"/>
        <w:rPr>
          <w:rFonts w:ascii="Arial" w:hAnsi="Arial" w:cs="Arial"/>
        </w:rPr>
      </w:pPr>
      <w:r w:rsidRPr="005E3F36">
        <w:rPr>
          <w:rFonts w:ascii="Arial" w:hAnsi="Arial" w:cs="Arial"/>
        </w:rPr>
        <w:t xml:space="preserve">On the other hand, in the field of computer vision, semantic segmentation has been proposed as </w:t>
      </w:r>
      <w:r>
        <w:rPr>
          <w:rFonts w:ascii="Arial" w:hAnsi="Arial" w:cs="Arial" w:hint="eastAsia"/>
        </w:rPr>
        <w:t>an</w:t>
      </w:r>
      <w:r w:rsidRPr="005E3F36">
        <w:rPr>
          <w:rFonts w:ascii="Arial" w:hAnsi="Arial" w:cs="Arial"/>
        </w:rPr>
        <w:t xml:space="preserve"> important approach to label each pixel of an image with a corresponding class of what is represented. With the development of artificial intelligence, the deep-learning based semantic segmentation model such as U-Net [14], </w:t>
      </w:r>
      <w:proofErr w:type="spellStart"/>
      <w:r w:rsidRPr="005E3F36">
        <w:rPr>
          <w:rFonts w:ascii="Arial" w:hAnsi="Arial" w:cs="Arial"/>
        </w:rPr>
        <w:t>LinkNet</w:t>
      </w:r>
      <w:proofErr w:type="spellEnd"/>
      <w:r w:rsidRPr="005E3F36">
        <w:rPr>
          <w:rFonts w:ascii="Arial" w:hAnsi="Arial" w:cs="Arial"/>
        </w:rPr>
        <w:t xml:space="preserve"> [15], Feature Pyramid Networks [16], and Pyramid Scene Parsing Network [17] has been developed and </w:t>
      </w:r>
      <w:r w:rsidR="003E3B10">
        <w:rPr>
          <w:rFonts w:ascii="Arial" w:hAnsi="Arial" w:cs="Arial"/>
        </w:rPr>
        <w:t>those technologies</w:t>
      </w:r>
      <w:r w:rsidRPr="005E3F36">
        <w:rPr>
          <w:rFonts w:ascii="Arial" w:hAnsi="Arial" w:cs="Arial"/>
        </w:rPr>
        <w:t xml:space="preserve"> that </w:t>
      </w:r>
      <w:r w:rsidR="003E3B10">
        <w:rPr>
          <w:rFonts w:ascii="Arial" w:hAnsi="Arial" w:cs="Arial"/>
        </w:rPr>
        <w:t>have</w:t>
      </w:r>
      <w:r w:rsidRPr="005E3F36">
        <w:rPr>
          <w:rFonts w:ascii="Arial" w:hAnsi="Arial" w:cs="Arial"/>
        </w:rPr>
        <w:t xml:space="preserve"> large field of application and already started to be applied into the field autonomous vehicles [18] and analysis of biomedical image for medical diagnosis [19]. If the approach of semantic segmentation can also be adapted for analyzing the 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Pr>
          <w:rFonts w:ascii="Arial" w:hAnsi="Arial" w:cs="Arial" w:hint="eastAsia"/>
        </w:rPr>
        <w:t xml:space="preserve">. The collected cell wall geometry can also be used for more realistic mechanical simulation for optimizing developed </w:t>
      </w:r>
      <w:r w:rsidRPr="005E3F36">
        <w:rPr>
          <w:rFonts w:ascii="Arial" w:hAnsi="Arial" w:cs="Arial"/>
        </w:rPr>
        <w:t>top-down and bottom-up approaches.</w:t>
      </w:r>
    </w:p>
    <w:p w14:paraId="5AFB1C6A" w14:textId="0EB66733" w:rsidR="00486A30" w:rsidRDefault="005E3F36" w:rsidP="005E3F36">
      <w:pPr>
        <w:spacing w:line="360" w:lineRule="auto"/>
        <w:ind w:firstLine="360"/>
        <w:rPr>
          <w:rFonts w:ascii="Arial" w:hAnsi="Arial" w:cs="Arial"/>
        </w:rPr>
      </w:pPr>
      <w:r w:rsidRPr="005E3F36">
        <w:rPr>
          <w:rFonts w:ascii="Arial" w:hAnsi="Arial" w:cs="Arial"/>
        </w:rPr>
        <w:t xml:space="preserve">Therefore, in this study, the semantic segmentation model has been built </w:t>
      </w:r>
      <w:r w:rsidR="003E3B10">
        <w:rPr>
          <w:rFonts w:ascii="Arial" w:hAnsi="Arial" w:cs="Arial"/>
        </w:rPr>
        <w:t xml:space="preserve">to partition </w:t>
      </w:r>
      <w:proofErr w:type="spellStart"/>
      <w:r w:rsidR="00DE732A">
        <w:rPr>
          <w:rFonts w:ascii="Arial" w:hAnsi="Arial" w:cs="Arial"/>
        </w:rPr>
        <w:t>tracheids</w:t>
      </w:r>
      <w:proofErr w:type="spellEnd"/>
      <w:r w:rsidR="003E3B10">
        <w:rPr>
          <w:rFonts w:ascii="Arial" w:hAnsi="Arial" w:cs="Arial"/>
        </w:rPr>
        <w:t xml:space="preserve"> of hinoki wood, and their local deformation during the micro three-point bending test was precisely analyzed with the help of an </w:t>
      </w:r>
      <w:r w:rsidRPr="005E3F36">
        <w:rPr>
          <w:rFonts w:ascii="Arial" w:hAnsi="Arial" w:cs="Arial"/>
        </w:rPr>
        <w:t>individual cell tracking algorithm.</w:t>
      </w:r>
    </w:p>
    <w:p w14:paraId="065C082F" w14:textId="77777777" w:rsidR="00486A30" w:rsidRDefault="00486A30">
      <w:pPr>
        <w:widowControl/>
        <w:jc w:val="left"/>
        <w:rPr>
          <w:rFonts w:ascii="Arial" w:hAnsi="Arial" w:cs="Arial"/>
        </w:rPr>
      </w:pPr>
      <w:r>
        <w:rPr>
          <w:rFonts w:ascii="Arial" w:hAnsi="Arial" w:cs="Arial"/>
        </w:rPr>
        <w:br w:type="page"/>
      </w:r>
    </w:p>
    <w:p w14:paraId="0FF680A4" w14:textId="633BA4EA" w:rsidR="007B0C76" w:rsidRDefault="00486A30" w:rsidP="00486A30">
      <w:pPr>
        <w:pStyle w:val="a3"/>
        <w:numPr>
          <w:ilvl w:val="0"/>
          <w:numId w:val="2"/>
        </w:numPr>
        <w:spacing w:line="360" w:lineRule="auto"/>
        <w:ind w:leftChars="0"/>
        <w:rPr>
          <w:rFonts w:ascii="Arial" w:hAnsi="Arial" w:cs="Arial"/>
          <w:b/>
          <w:bCs/>
        </w:rPr>
      </w:pPr>
      <w:r w:rsidRPr="00353C7E">
        <w:rPr>
          <w:rFonts w:ascii="Arial" w:hAnsi="Arial" w:cs="Arial" w:hint="eastAsia"/>
          <w:b/>
          <w:bCs/>
        </w:rPr>
        <w:lastRenderedPageBreak/>
        <w:t>M</w:t>
      </w:r>
      <w:r w:rsidRPr="00353C7E">
        <w:rPr>
          <w:rFonts w:ascii="Arial" w:hAnsi="Arial" w:cs="Arial"/>
          <w:b/>
          <w:bCs/>
        </w:rPr>
        <w:t>aterials and methods</w:t>
      </w:r>
    </w:p>
    <w:p w14:paraId="02328944" w14:textId="369007EE" w:rsidR="00353C7E" w:rsidRPr="00447174" w:rsidRDefault="00447174" w:rsidP="00447174">
      <w:pPr>
        <w:pStyle w:val="a3"/>
        <w:numPr>
          <w:ilvl w:val="1"/>
          <w:numId w:val="2"/>
        </w:numPr>
        <w:spacing w:line="360" w:lineRule="auto"/>
        <w:ind w:leftChars="0"/>
        <w:rPr>
          <w:rFonts w:ascii="Arial" w:hAnsi="Arial" w:cs="Arial"/>
          <w:b/>
          <w:bCs/>
        </w:rPr>
      </w:pPr>
      <w:r w:rsidRPr="00447174">
        <w:rPr>
          <w:rFonts w:ascii="Arial" w:hAnsi="Arial" w:cs="Arial"/>
          <w:b/>
          <w:bCs/>
        </w:rPr>
        <w:t xml:space="preserve">specimen preparation </w:t>
      </w:r>
    </w:p>
    <w:p w14:paraId="5A8164AF" w14:textId="6FE0208B" w:rsidR="006C2E86" w:rsidRDefault="00A15C13" w:rsidP="006C2E86">
      <w:pPr>
        <w:spacing w:line="360" w:lineRule="auto"/>
        <w:ind w:firstLine="360"/>
        <w:rPr>
          <w:rFonts w:ascii="Arial" w:hAnsi="Arial" w:cs="Arial"/>
        </w:rPr>
      </w:pPr>
      <w:r>
        <w:rPr>
          <w:rFonts w:ascii="Arial" w:hAnsi="Arial" w:cs="Arial"/>
        </w:rPr>
        <w:t xml:space="preserve">The </w:t>
      </w:r>
      <w:r w:rsidR="00B57C60" w:rsidRPr="007A1938">
        <w:rPr>
          <w:rFonts w:ascii="Arial" w:hAnsi="Arial" w:cs="Arial"/>
          <w:color w:val="00B050"/>
        </w:rPr>
        <w:t>mature</w:t>
      </w:r>
      <w:r w:rsidR="00B57C60">
        <w:rPr>
          <w:rFonts w:ascii="Arial" w:hAnsi="Arial" w:cs="Arial"/>
        </w:rPr>
        <w:t xml:space="preserve"> </w:t>
      </w:r>
      <w:r w:rsidR="00447174" w:rsidRPr="00447174">
        <w:rPr>
          <w:rFonts w:ascii="Arial" w:hAnsi="Arial" w:cs="Arial"/>
        </w:rPr>
        <w:t>Hinoki (</w:t>
      </w:r>
      <w:proofErr w:type="spellStart"/>
      <w:r w:rsidR="00447174" w:rsidRPr="00447174">
        <w:rPr>
          <w:rFonts w:ascii="Arial" w:hAnsi="Arial" w:cs="Arial"/>
          <w:i/>
          <w:iCs/>
        </w:rPr>
        <w:t>Chamaecyparis</w:t>
      </w:r>
      <w:proofErr w:type="spellEnd"/>
      <w:r w:rsidR="00447174" w:rsidRPr="00447174">
        <w:rPr>
          <w:rFonts w:ascii="Arial" w:hAnsi="Arial" w:cs="Arial"/>
          <w:i/>
          <w:iCs/>
        </w:rPr>
        <w:t xml:space="preserve"> </w:t>
      </w:r>
      <w:proofErr w:type="spellStart"/>
      <w:r w:rsidR="00447174" w:rsidRPr="00447174">
        <w:rPr>
          <w:rFonts w:ascii="Arial" w:hAnsi="Arial" w:cs="Arial"/>
          <w:i/>
          <w:iCs/>
        </w:rPr>
        <w:t>obtusa</w:t>
      </w:r>
      <w:proofErr w:type="spellEnd"/>
      <w:r w:rsidR="00447174" w:rsidRPr="00447174">
        <w:rPr>
          <w:rFonts w:ascii="Arial" w:hAnsi="Arial" w:cs="Arial"/>
        </w:rPr>
        <w:t xml:space="preserve">) </w:t>
      </w:r>
      <w:r w:rsidR="00B57C60">
        <w:rPr>
          <w:rFonts w:ascii="Arial" w:hAnsi="Arial" w:cs="Arial"/>
        </w:rPr>
        <w:t xml:space="preserve">wood </w:t>
      </w:r>
      <w:r w:rsidR="00447174" w:rsidRPr="00447174">
        <w:rPr>
          <w:rFonts w:ascii="Arial" w:hAnsi="Arial" w:cs="Arial"/>
        </w:rPr>
        <w:t>was used in this study. Three types of (flat-swan, rift-swan</w:t>
      </w:r>
      <w:r w:rsidR="00C26A47">
        <w:rPr>
          <w:rFonts w:ascii="Arial" w:hAnsi="Arial" w:cs="Arial"/>
        </w:rPr>
        <w:t>,</w:t>
      </w:r>
      <w:r w:rsidR="00447174" w:rsidRPr="00447174">
        <w:rPr>
          <w:rFonts w:ascii="Arial" w:hAnsi="Arial" w:cs="Arial"/>
        </w:rPr>
        <w:t xml:space="preserve"> and quarter-swan) samples were firstly prepared </w:t>
      </w:r>
      <w:r w:rsidR="007A1938" w:rsidRPr="007A1938">
        <w:rPr>
          <w:rFonts w:ascii="Arial" w:hAnsi="Arial" w:cs="Arial"/>
          <w:color w:val="00B050"/>
        </w:rPr>
        <w:t xml:space="preserve">only </w:t>
      </w:r>
      <w:r w:rsidR="00B57C60" w:rsidRPr="007A1938">
        <w:rPr>
          <w:rFonts w:ascii="Arial" w:hAnsi="Arial" w:cs="Arial"/>
          <w:color w:val="00B050"/>
        </w:rPr>
        <w:t xml:space="preserve">from </w:t>
      </w:r>
      <w:r w:rsidR="007A1938" w:rsidRPr="007A1938">
        <w:rPr>
          <w:rFonts w:ascii="Arial" w:hAnsi="Arial" w:cs="Arial"/>
          <w:color w:val="00B050"/>
        </w:rPr>
        <w:t xml:space="preserve">the </w:t>
      </w:r>
      <w:r w:rsidR="00B57C60" w:rsidRPr="007A1938">
        <w:rPr>
          <w:rFonts w:ascii="Arial" w:hAnsi="Arial" w:cs="Arial"/>
          <w:color w:val="00B050"/>
        </w:rPr>
        <w:t>sapwood</w:t>
      </w:r>
      <w:r w:rsidR="00B57C60">
        <w:rPr>
          <w:rFonts w:ascii="Arial" w:hAnsi="Arial" w:cs="Arial"/>
        </w:rPr>
        <w:t xml:space="preserve"> </w:t>
      </w:r>
      <w:r w:rsidR="00447174" w:rsidRPr="00447174">
        <w:rPr>
          <w:rFonts w:ascii="Arial" w:hAnsi="Arial" w:cs="Arial"/>
        </w:rPr>
        <w:t xml:space="preserve">considering their orientation of </w:t>
      </w:r>
      <w:r w:rsidR="00C26A47">
        <w:rPr>
          <w:rFonts w:ascii="Arial" w:hAnsi="Arial" w:cs="Arial"/>
        </w:rPr>
        <w:t xml:space="preserve">the </w:t>
      </w:r>
      <w:r w:rsidR="00447174" w:rsidRPr="00447174">
        <w:rPr>
          <w:rFonts w:ascii="Arial" w:hAnsi="Arial" w:cs="Arial"/>
        </w:rPr>
        <w:t xml:space="preserve">annual ring by visual confirmation. The annual ring aligned </w:t>
      </w:r>
      <w:r w:rsidR="00C26A47">
        <w:rPr>
          <w:rFonts w:ascii="Arial" w:hAnsi="Arial" w:cs="Arial"/>
        </w:rPr>
        <w:t>in</w:t>
      </w:r>
      <w:r w:rsidR="00447174" w:rsidRPr="00447174">
        <w:rPr>
          <w:rFonts w:ascii="Arial" w:hAnsi="Arial" w:cs="Arial"/>
        </w:rPr>
        <w:t xml:space="preserve"> horizontal direction and vertical </w:t>
      </w:r>
      <w:r w:rsidR="00C26A47">
        <w:rPr>
          <w:rFonts w:ascii="Arial" w:hAnsi="Arial" w:cs="Arial"/>
        </w:rPr>
        <w:t>directions</w:t>
      </w:r>
      <w:r w:rsidR="00447174" w:rsidRPr="00447174">
        <w:rPr>
          <w:rFonts w:ascii="Arial" w:hAnsi="Arial" w:cs="Arial"/>
        </w:rPr>
        <w:t xml:space="preserve"> were 0° and 90°, respectively. The sample with the angle of annual ring of 0° to 30° was defined as flat-swan, 30° to 60° was defined as rift-swan and 60° to 90° were defined as quarter-swan. After that, the 5 specimens of flat-swan, quarter-swan</w:t>
      </w:r>
      <w:r w:rsidR="00C26A47">
        <w:rPr>
          <w:rFonts w:ascii="Arial" w:hAnsi="Arial" w:cs="Arial"/>
        </w:rPr>
        <w:t>,</w:t>
      </w:r>
      <w:r w:rsidR="00447174" w:rsidRPr="00447174">
        <w:rPr>
          <w:rFonts w:ascii="Arial" w:hAnsi="Arial" w:cs="Arial"/>
        </w:rPr>
        <w:t xml:space="preserve"> and rift-swan, respectively, were prepared with the dimension of 10 mm (longitudinal) x 20 mm (width) x 1.5 mm (thickness). Then, the cross section</w:t>
      </w:r>
      <w:r w:rsidR="00C26A47">
        <w:rPr>
          <w:rFonts w:ascii="Arial" w:hAnsi="Arial" w:cs="Arial"/>
        </w:rPr>
        <w:t>s</w:t>
      </w:r>
      <w:r w:rsidR="00447174" w:rsidRPr="00447174">
        <w:rPr>
          <w:rFonts w:ascii="Arial" w:hAnsi="Arial" w:cs="Arial"/>
        </w:rPr>
        <w:t xml:space="preserve"> of all specimens </w:t>
      </w:r>
      <w:r w:rsidR="00C26A47">
        <w:rPr>
          <w:rFonts w:ascii="Arial" w:hAnsi="Arial" w:cs="Arial"/>
        </w:rPr>
        <w:t>were</w:t>
      </w:r>
      <w:r w:rsidR="00447174" w:rsidRPr="00447174">
        <w:rPr>
          <w:rFonts w:ascii="Arial" w:hAnsi="Arial" w:cs="Arial"/>
        </w:rPr>
        <w:t xml:space="preserve"> smoothed by a sliding microtome (TU-213, Yamato </w:t>
      </w:r>
      <w:proofErr w:type="spellStart"/>
      <w:r w:rsidR="00447174" w:rsidRPr="00447174">
        <w:rPr>
          <w:rFonts w:ascii="Arial" w:hAnsi="Arial" w:cs="Arial"/>
        </w:rPr>
        <w:t>kohki</w:t>
      </w:r>
      <w:proofErr w:type="spellEnd"/>
      <w:r w:rsidR="00447174" w:rsidRPr="00447174">
        <w:rPr>
          <w:rFonts w:ascii="Arial" w:hAnsi="Arial" w:cs="Arial"/>
        </w:rPr>
        <w:t xml:space="preserve"> industrial Co., Ltd., Japan). All specimens were then conditioned </w:t>
      </w:r>
      <w:r w:rsidR="00C26A47">
        <w:rPr>
          <w:rFonts w:ascii="Arial" w:hAnsi="Arial" w:cs="Arial"/>
        </w:rPr>
        <w:t>in</w:t>
      </w:r>
      <w:r w:rsidR="00447174" w:rsidRPr="00447174">
        <w:rPr>
          <w:rFonts w:ascii="Arial" w:hAnsi="Arial" w:cs="Arial"/>
        </w:rPr>
        <w:t xml:space="preserve"> a plastic glove box at 60% relative humidity (RH) and 25°C by using sodium bromide solution for more than two weeks.</w:t>
      </w:r>
    </w:p>
    <w:p w14:paraId="302BDD83" w14:textId="77777777" w:rsidR="006C2E86" w:rsidRDefault="006C2E86" w:rsidP="006C2E86">
      <w:pPr>
        <w:spacing w:line="360" w:lineRule="auto"/>
        <w:rPr>
          <w:rFonts w:ascii="Arial" w:hAnsi="Arial" w:cs="Arial"/>
        </w:rPr>
      </w:pPr>
    </w:p>
    <w:p w14:paraId="17B0CDA0" w14:textId="223D0B78" w:rsidR="00C26A47" w:rsidRPr="00C26A47" w:rsidRDefault="00C26A47" w:rsidP="00C26A47">
      <w:pPr>
        <w:pStyle w:val="a3"/>
        <w:numPr>
          <w:ilvl w:val="1"/>
          <w:numId w:val="2"/>
        </w:numPr>
        <w:spacing w:line="360" w:lineRule="auto"/>
        <w:ind w:leftChars="0"/>
        <w:rPr>
          <w:rFonts w:ascii="Arial" w:hAnsi="Arial" w:cs="Arial"/>
          <w:b/>
          <w:bCs/>
        </w:rPr>
      </w:pPr>
      <w:r w:rsidRPr="00C26A47">
        <w:rPr>
          <w:rFonts w:ascii="Arial" w:hAnsi="Arial" w:cs="Arial"/>
          <w:b/>
          <w:bCs/>
        </w:rPr>
        <w:t>micro three-point bending test</w:t>
      </w:r>
    </w:p>
    <w:p w14:paraId="5D9145D1" w14:textId="19AA5DC9" w:rsidR="00C26A47" w:rsidRDefault="00C26A47" w:rsidP="00C26A47">
      <w:pPr>
        <w:spacing w:line="360" w:lineRule="auto"/>
        <w:ind w:firstLine="360"/>
        <w:rPr>
          <w:rFonts w:ascii="Arial" w:hAnsi="Arial" w:cs="Arial"/>
        </w:rPr>
      </w:pPr>
      <w:r w:rsidRPr="00C26A47">
        <w:rPr>
          <w:rFonts w:ascii="Arial" w:hAnsi="Arial" w:cs="Arial"/>
        </w:rPr>
        <w:t xml:space="preserve">After the conditioning, all specimens were subjected to the micro three-point bending test. The customized metal jig (Fig. </w:t>
      </w:r>
      <w:r>
        <w:rPr>
          <w:rFonts w:ascii="Arial" w:hAnsi="Arial" w:cs="Arial"/>
        </w:rPr>
        <w:t>1</w:t>
      </w:r>
      <w:r w:rsidRPr="00C26A47">
        <w:rPr>
          <w:rFonts w:ascii="Arial" w:hAnsi="Arial" w:cs="Arial"/>
        </w:rPr>
        <w:t xml:space="preserve"> (a)) was used for the test. A motor (BLM230P-GFV2, ORIENTAL MOTOR </w:t>
      </w:r>
      <w:proofErr w:type="spellStart"/>
      <w:proofErr w:type="gramStart"/>
      <w:r w:rsidRPr="00C26A47">
        <w:rPr>
          <w:rFonts w:ascii="Arial" w:hAnsi="Arial" w:cs="Arial"/>
        </w:rPr>
        <w:t>Co.,Ltd</w:t>
      </w:r>
      <w:proofErr w:type="spellEnd"/>
      <w:r w:rsidRPr="00C26A47">
        <w:rPr>
          <w:rFonts w:ascii="Arial" w:hAnsi="Arial" w:cs="Arial"/>
        </w:rPr>
        <w:t>.</w:t>
      </w:r>
      <w:proofErr w:type="gramEnd"/>
      <w:r w:rsidRPr="00C26A47">
        <w:rPr>
          <w:rFonts w:ascii="Arial" w:hAnsi="Arial" w:cs="Arial"/>
        </w:rPr>
        <w:t xml:space="preserve">, Japan) with </w:t>
      </w:r>
      <w:r>
        <w:rPr>
          <w:rFonts w:ascii="Arial" w:hAnsi="Arial" w:cs="Arial"/>
        </w:rPr>
        <w:t xml:space="preserve">a </w:t>
      </w:r>
      <w:r w:rsidRPr="00C26A47">
        <w:rPr>
          <w:rFonts w:ascii="Arial" w:hAnsi="Arial" w:cs="Arial"/>
        </w:rPr>
        <w:t xml:space="preserve">test speed of 1mm/min was used to horizontally bend the specimen. And a 200N load cell (LUR-A-200NSA1, Kyowa Electronic Instruments Co., Ltd., Japan) with </w:t>
      </w:r>
      <w:r>
        <w:rPr>
          <w:rFonts w:ascii="Arial" w:hAnsi="Arial" w:cs="Arial"/>
        </w:rPr>
        <w:t xml:space="preserve">a </w:t>
      </w:r>
      <w:r w:rsidRPr="00C26A47">
        <w:rPr>
          <w:rFonts w:ascii="Arial" w:hAnsi="Arial" w:cs="Arial"/>
        </w:rPr>
        <w:t xml:space="preserve">sensor interface (PCD-320A, Kyowa Electronic Instruments Co., Ltd., Japan) was used to record the force, the sampling speed is 1Hz. During the test, a </w:t>
      </w:r>
      <w:proofErr w:type="gramStart"/>
      <w:r w:rsidRPr="00C26A47">
        <w:rPr>
          <w:rFonts w:ascii="Arial" w:hAnsi="Arial" w:cs="Arial"/>
        </w:rPr>
        <w:t>stereo-microscope</w:t>
      </w:r>
      <w:proofErr w:type="gramEnd"/>
      <w:r w:rsidRPr="00C26A47">
        <w:rPr>
          <w:rFonts w:ascii="Arial" w:hAnsi="Arial" w:cs="Arial"/>
        </w:rPr>
        <w:t xml:space="preserve"> (Leica DMS300, Leica Camera AG, Germany) was set perpendicular to the cross section to record the deformation of </w:t>
      </w:r>
      <w:r>
        <w:rPr>
          <w:rFonts w:ascii="Arial" w:hAnsi="Arial" w:cs="Arial"/>
        </w:rPr>
        <w:t xml:space="preserve">tracheid </w:t>
      </w:r>
      <w:r w:rsidRPr="00C26A47">
        <w:rPr>
          <w:rFonts w:ascii="Arial" w:hAnsi="Arial" w:cs="Arial"/>
        </w:rPr>
        <w:t>cell</w:t>
      </w:r>
      <w:r>
        <w:rPr>
          <w:rFonts w:ascii="Arial" w:hAnsi="Arial" w:cs="Arial"/>
        </w:rPr>
        <w:t>s</w:t>
      </w:r>
      <w:r w:rsidRPr="00C26A47">
        <w:rPr>
          <w:rFonts w:ascii="Arial" w:hAnsi="Arial" w:cs="Arial"/>
        </w:rPr>
        <w:t xml:space="preserve"> by video mode </w:t>
      </w:r>
      <w:r w:rsidR="00C050AE">
        <w:rPr>
          <w:rFonts w:ascii="Arial" w:hAnsi="Arial" w:cs="Arial"/>
        </w:rPr>
        <w:t>at</w:t>
      </w:r>
      <w:r w:rsidRPr="00C26A47">
        <w:rPr>
          <w:rFonts w:ascii="Arial" w:hAnsi="Arial" w:cs="Arial"/>
        </w:rPr>
        <w:t xml:space="preserve"> 30 fps. The resolution was 1080p and the length of one pixel is equal to about 2.09 </w:t>
      </w:r>
      <w:r w:rsidRPr="00C050AE">
        <w:rPr>
          <w:rFonts w:ascii="Arial" w:hAnsi="Arial" w:cs="Arial"/>
          <w:i/>
          <w:iCs/>
        </w:rPr>
        <w:t>µ</w:t>
      </w:r>
      <w:r w:rsidRPr="00C26A47">
        <w:rPr>
          <w:rFonts w:ascii="Arial" w:hAnsi="Arial" w:cs="Arial"/>
        </w:rPr>
        <w:t xml:space="preserve">m. All experiment was </w:t>
      </w:r>
      <w:r w:rsidRPr="00C26A47">
        <w:rPr>
          <w:rFonts w:ascii="Arial" w:hAnsi="Arial" w:cs="Arial"/>
        </w:rPr>
        <w:lastRenderedPageBreak/>
        <w:t>conducted at 60% RH and 25°C.</w:t>
      </w:r>
    </w:p>
    <w:p w14:paraId="37DC9A99" w14:textId="77777777" w:rsidR="006C2E86" w:rsidRDefault="006C2E86" w:rsidP="006C2E86">
      <w:pPr>
        <w:spacing w:line="360" w:lineRule="auto"/>
        <w:rPr>
          <w:rFonts w:ascii="Arial" w:hAnsi="Arial" w:cs="Arial"/>
        </w:rPr>
      </w:pPr>
    </w:p>
    <w:p w14:paraId="42BD4E9C" w14:textId="22E24C15" w:rsidR="00C050AE" w:rsidRDefault="006C2E86" w:rsidP="006C2E86">
      <w:pPr>
        <w:spacing w:line="360" w:lineRule="auto"/>
        <w:jc w:val="center"/>
        <w:rPr>
          <w:rFonts w:ascii="Arial" w:hAnsi="Arial" w:cs="Arial"/>
        </w:rPr>
      </w:pPr>
      <w:r>
        <w:rPr>
          <w:rFonts w:ascii="Arial" w:hAnsi="Arial" w:cs="Arial"/>
          <w:noProof/>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Default="006C2E86" w:rsidP="00C050AE">
      <w:pPr>
        <w:spacing w:line="360" w:lineRule="auto"/>
        <w:rPr>
          <w:rFonts w:ascii="Arial" w:hAnsi="Arial" w:cs="Arial"/>
        </w:rPr>
      </w:pPr>
    </w:p>
    <w:p w14:paraId="40550416" w14:textId="77777777" w:rsidR="006C2E86" w:rsidRDefault="006C2E86" w:rsidP="006C2E86">
      <w:pPr>
        <w:spacing w:line="360" w:lineRule="auto"/>
        <w:rPr>
          <w:rFonts w:ascii="Arial" w:hAnsi="Arial" w:cs="Arial"/>
        </w:rPr>
      </w:pPr>
      <w:r w:rsidRPr="006C2E86">
        <w:rPr>
          <w:rFonts w:ascii="Arial" w:hAnsi="Arial" w:cs="Arial"/>
        </w:rPr>
        <w:t xml:space="preserve">Fig. 1 The illustration of micro three-point bending test. (a) The illustrated apparatus for the </w:t>
      </w:r>
      <w:r>
        <w:rPr>
          <w:rFonts w:ascii="Arial" w:hAnsi="Arial" w:cs="Arial"/>
        </w:rPr>
        <w:t xml:space="preserve">mechanical </w:t>
      </w:r>
      <w:r w:rsidRPr="006C2E86">
        <w:rPr>
          <w:rFonts w:ascii="Arial" w:hAnsi="Arial" w:cs="Arial"/>
        </w:rPr>
        <w:t xml:space="preserve">test. (b) Cross section of wood specimen observed by </w:t>
      </w:r>
      <w:proofErr w:type="gramStart"/>
      <w:r w:rsidRPr="006C2E86">
        <w:rPr>
          <w:rFonts w:ascii="Arial" w:hAnsi="Arial" w:cs="Arial"/>
        </w:rPr>
        <w:t>stereo-microscope</w:t>
      </w:r>
      <w:proofErr w:type="gramEnd"/>
      <w:r w:rsidRPr="006C2E86">
        <w:rPr>
          <w:rFonts w:ascii="Arial" w:hAnsi="Arial" w:cs="Arial"/>
        </w:rPr>
        <w:t>.</w:t>
      </w:r>
    </w:p>
    <w:p w14:paraId="71A005C0" w14:textId="77777777" w:rsidR="006C2E86" w:rsidRPr="006C2E86" w:rsidRDefault="006C2E86" w:rsidP="00C050AE">
      <w:pPr>
        <w:spacing w:line="360" w:lineRule="auto"/>
        <w:rPr>
          <w:rFonts w:ascii="Arial" w:hAnsi="Arial" w:cs="Arial"/>
        </w:rPr>
      </w:pPr>
    </w:p>
    <w:p w14:paraId="1BDDEFE5" w14:textId="627E5DD8" w:rsidR="00C050AE" w:rsidRPr="00C050AE" w:rsidRDefault="00C050AE" w:rsidP="00C050AE">
      <w:pPr>
        <w:pStyle w:val="a3"/>
        <w:numPr>
          <w:ilvl w:val="1"/>
          <w:numId w:val="2"/>
        </w:numPr>
        <w:spacing w:line="360" w:lineRule="auto"/>
        <w:ind w:leftChars="0"/>
        <w:rPr>
          <w:rFonts w:ascii="Arial" w:hAnsi="Arial" w:cs="Arial"/>
          <w:b/>
          <w:bCs/>
        </w:rPr>
      </w:pPr>
      <w:r w:rsidRPr="00C050AE">
        <w:rPr>
          <w:rFonts w:ascii="Arial" w:hAnsi="Arial" w:cs="Arial"/>
          <w:b/>
          <w:bCs/>
        </w:rPr>
        <w:t>Deep learning based semantic segmentation model</w:t>
      </w:r>
    </w:p>
    <w:p w14:paraId="6302D1BC" w14:textId="4B6A1C4A" w:rsidR="00F02C43" w:rsidRDefault="00C050AE" w:rsidP="00157B52">
      <w:pPr>
        <w:spacing w:line="360" w:lineRule="auto"/>
        <w:ind w:firstLine="360"/>
        <w:rPr>
          <w:rFonts w:ascii="Arial" w:hAnsi="Arial" w:cs="Arial"/>
        </w:rPr>
      </w:pPr>
      <w:r w:rsidRPr="00C050AE">
        <w:rPr>
          <w:rFonts w:ascii="Arial" w:hAnsi="Arial" w:cs="Arial"/>
        </w:rPr>
        <w:t xml:space="preserve">For </w:t>
      </w:r>
      <w:r>
        <w:rPr>
          <w:rFonts w:ascii="Arial" w:hAnsi="Arial" w:cs="Arial"/>
        </w:rPr>
        <w:t xml:space="preserve">the </w:t>
      </w:r>
      <w:r w:rsidRPr="00C050AE">
        <w:rPr>
          <w:rFonts w:ascii="Arial" w:hAnsi="Arial" w:cs="Arial"/>
        </w:rPr>
        <w:t xml:space="preserve">preparation of </w:t>
      </w:r>
      <w:r>
        <w:rPr>
          <w:rFonts w:ascii="Arial" w:hAnsi="Arial" w:cs="Arial"/>
        </w:rPr>
        <w:t xml:space="preserve">model </w:t>
      </w:r>
      <w:r w:rsidRPr="00C050AE">
        <w:rPr>
          <w:rFonts w:ascii="Arial" w:hAnsi="Arial" w:cs="Arial"/>
        </w:rPr>
        <w:t xml:space="preserve">training dataset and model training, after the video taking during the bending test, the first image at every second of the video was captured to prepare the image sequence. The 12 original images with 256 pixels x 256 pixels were cropped from the image sequence. The watershed </w:t>
      </w:r>
      <w:r w:rsidRPr="00E904B4">
        <w:rPr>
          <w:rFonts w:ascii="Arial" w:hAnsi="Arial" w:cs="Arial"/>
          <w:color w:val="00B050"/>
        </w:rPr>
        <w:t>segmentation</w:t>
      </w:r>
      <w:r w:rsidR="00D57EBC" w:rsidRPr="00E904B4">
        <w:rPr>
          <w:rFonts w:ascii="Arial" w:hAnsi="Arial" w:cs="Arial"/>
          <w:color w:val="00B050"/>
        </w:rPr>
        <w:t xml:space="preserve"> </w:t>
      </w:r>
      <w:r w:rsidR="00E904B4" w:rsidRPr="00E904B4">
        <w:rPr>
          <w:rFonts w:ascii="Arial" w:hAnsi="Arial" w:cs="Arial"/>
          <w:color w:val="00B050"/>
        </w:rPr>
        <w:t xml:space="preserve">implemented by </w:t>
      </w:r>
      <w:proofErr w:type="spellStart"/>
      <w:r w:rsidR="00E904B4" w:rsidRPr="00E904B4">
        <w:rPr>
          <w:rFonts w:ascii="Arial" w:hAnsi="Arial" w:cs="Arial"/>
          <w:color w:val="00B050"/>
        </w:rPr>
        <w:t>Mahotas</w:t>
      </w:r>
      <w:proofErr w:type="spellEnd"/>
      <w:r w:rsidR="00E904B4" w:rsidRPr="00E904B4">
        <w:rPr>
          <w:rFonts w:ascii="Arial" w:hAnsi="Arial" w:cs="Arial"/>
          <w:color w:val="00B050"/>
        </w:rPr>
        <w:t xml:space="preserve"> </w:t>
      </w:r>
      <w:r w:rsidR="00D57EBC" w:rsidRPr="00E904B4">
        <w:rPr>
          <w:rFonts w:ascii="Arial" w:hAnsi="Arial" w:cs="Arial"/>
          <w:color w:val="00B050"/>
        </w:rPr>
        <w:t>[</w:t>
      </w:r>
      <w:proofErr w:type="gramStart"/>
      <w:r w:rsidR="00E904B4" w:rsidRPr="00E904B4">
        <w:rPr>
          <w:rFonts w:ascii="Arial" w:hAnsi="Arial" w:cs="Arial"/>
          <w:color w:val="00B050"/>
        </w:rPr>
        <w:t>X,X</w:t>
      </w:r>
      <w:proofErr w:type="gramEnd"/>
      <w:r w:rsidR="00D57EBC" w:rsidRPr="00E904B4">
        <w:rPr>
          <w:rFonts w:ascii="Arial" w:hAnsi="Arial" w:cs="Arial"/>
          <w:color w:val="00B050"/>
        </w:rPr>
        <w:t>]</w:t>
      </w:r>
      <w:r w:rsidRPr="00C050AE">
        <w:rPr>
          <w:rFonts w:ascii="Arial" w:hAnsi="Arial" w:cs="Arial"/>
        </w:rPr>
        <w:t xml:space="preserve"> was firstly applied for labeling the boundary of tracheid cell</w:t>
      </w:r>
      <w:r>
        <w:rPr>
          <w:rFonts w:ascii="Arial" w:hAnsi="Arial" w:cs="Arial"/>
        </w:rPr>
        <w:t>s</w:t>
      </w:r>
      <w:r w:rsidR="00170D71">
        <w:rPr>
          <w:rFonts w:ascii="Arial" w:hAnsi="Arial" w:cs="Arial"/>
        </w:rPr>
        <w:t xml:space="preserve"> (Fig.2 </w:t>
      </w:r>
      <w:r w:rsidR="00904D7F">
        <w:rPr>
          <w:rFonts w:ascii="Arial" w:hAnsi="Arial" w:cs="Arial"/>
        </w:rPr>
        <w:t>(a)</w:t>
      </w:r>
      <w:r w:rsidR="00170D71">
        <w:rPr>
          <w:rFonts w:ascii="Arial" w:hAnsi="Arial" w:cs="Arial"/>
        </w:rPr>
        <w:t>)</w:t>
      </w:r>
      <w:r w:rsidRPr="00C050AE">
        <w:rPr>
          <w:rFonts w:ascii="Arial" w:hAnsi="Arial" w:cs="Arial"/>
        </w:rPr>
        <w:t>. The unlabeled part was manually modified to make their corresponding ground truth masks</w:t>
      </w:r>
      <w:r w:rsidR="00F31291">
        <w:rPr>
          <w:rFonts w:ascii="Arial" w:hAnsi="Arial" w:cs="Arial"/>
        </w:rPr>
        <w:t xml:space="preserve">. </w:t>
      </w:r>
      <w:r w:rsidR="00E836E1">
        <w:rPr>
          <w:rFonts w:ascii="Arial" w:hAnsi="Arial" w:cs="Arial"/>
          <w:color w:val="00B050"/>
        </w:rPr>
        <w:t>T</w:t>
      </w:r>
      <w:r w:rsidR="00E53440" w:rsidRPr="00E7726B">
        <w:rPr>
          <w:rFonts w:ascii="Arial" w:hAnsi="Arial" w:cs="Arial"/>
          <w:color w:val="00B050"/>
        </w:rPr>
        <w:t xml:space="preserve">he boundaries were </w:t>
      </w:r>
      <w:r w:rsidR="00E836E1">
        <w:rPr>
          <w:rFonts w:ascii="Arial" w:hAnsi="Arial" w:cs="Arial"/>
          <w:color w:val="00B050"/>
        </w:rPr>
        <w:t xml:space="preserve">generally </w:t>
      </w:r>
      <w:r w:rsidR="00E53440" w:rsidRPr="00E7726B">
        <w:rPr>
          <w:rFonts w:ascii="Arial" w:hAnsi="Arial" w:cs="Arial"/>
          <w:color w:val="00B050"/>
        </w:rPr>
        <w:t>labeled at the center</w:t>
      </w:r>
      <w:r w:rsidR="00844ED3">
        <w:rPr>
          <w:rFonts w:ascii="Arial" w:hAnsi="Arial" w:cs="Arial"/>
          <w:color w:val="00B050"/>
        </w:rPr>
        <w:t xml:space="preserve">line </w:t>
      </w:r>
      <w:r w:rsidR="00E53440" w:rsidRPr="00E7726B">
        <w:rPr>
          <w:rFonts w:ascii="Arial" w:hAnsi="Arial" w:cs="Arial"/>
          <w:color w:val="00B050"/>
        </w:rPr>
        <w:t>of</w:t>
      </w:r>
      <w:r w:rsidR="00245EF7" w:rsidRPr="00E7726B">
        <w:rPr>
          <w:rFonts w:ascii="Arial" w:hAnsi="Arial" w:cs="Arial"/>
          <w:color w:val="00B050"/>
        </w:rPr>
        <w:t xml:space="preserve"> </w:t>
      </w:r>
      <w:r w:rsidR="0079074C" w:rsidRPr="00E7726B">
        <w:rPr>
          <w:rFonts w:ascii="Arial" w:hAnsi="Arial" w:cs="Arial"/>
          <w:color w:val="00B050"/>
        </w:rPr>
        <w:t>adjacent cell walls</w:t>
      </w:r>
      <w:r w:rsidR="00E53440" w:rsidRPr="00E7726B">
        <w:rPr>
          <w:rFonts w:ascii="Arial" w:hAnsi="Arial" w:cs="Arial" w:hint="eastAsia"/>
          <w:color w:val="00B050"/>
        </w:rPr>
        <w:t>.</w:t>
      </w:r>
      <w:r w:rsidR="004D63BF" w:rsidRPr="00E7726B">
        <w:rPr>
          <w:rFonts w:ascii="Arial" w:hAnsi="Arial" w:cs="Arial" w:hint="eastAsia"/>
          <w:color w:val="00B050"/>
        </w:rPr>
        <w:t xml:space="preserve"> </w:t>
      </w:r>
      <w:r w:rsidR="003670DF" w:rsidRPr="00E7726B">
        <w:rPr>
          <w:rFonts w:ascii="Arial" w:hAnsi="Arial" w:cs="Arial" w:hint="eastAsia"/>
          <w:color w:val="00B050"/>
        </w:rPr>
        <w:t>F</w:t>
      </w:r>
      <w:r w:rsidR="003670DF" w:rsidRPr="00E7726B">
        <w:rPr>
          <w:rFonts w:ascii="Arial" w:hAnsi="Arial" w:cs="Arial"/>
          <w:color w:val="00B050"/>
        </w:rPr>
        <w:t xml:space="preserve">or tracheid cell </w:t>
      </w:r>
      <w:r w:rsidR="00080BF7" w:rsidRPr="00E7726B">
        <w:rPr>
          <w:rFonts w:ascii="Arial" w:hAnsi="Arial" w:cs="Arial"/>
          <w:color w:val="00B050"/>
        </w:rPr>
        <w:t xml:space="preserve">wall </w:t>
      </w:r>
      <w:r w:rsidR="000F48F0">
        <w:rPr>
          <w:rFonts w:ascii="Arial" w:hAnsi="Arial" w:cs="Arial"/>
          <w:color w:val="00B050"/>
        </w:rPr>
        <w:t>adjacent</w:t>
      </w:r>
      <w:r w:rsidR="003670DF" w:rsidRPr="00E7726B">
        <w:rPr>
          <w:rFonts w:ascii="Arial" w:hAnsi="Arial" w:cs="Arial"/>
          <w:color w:val="00B050"/>
        </w:rPr>
        <w:t xml:space="preserve"> to the ray parenchyma cells, </w:t>
      </w:r>
      <w:r w:rsidR="000F48F0">
        <w:rPr>
          <w:rFonts w:ascii="Arial" w:hAnsi="Arial" w:cs="Arial"/>
          <w:color w:val="00B050"/>
        </w:rPr>
        <w:t xml:space="preserve">due to low contrast of </w:t>
      </w:r>
      <w:r w:rsidR="002878A7">
        <w:rPr>
          <w:rFonts w:ascii="Arial" w:hAnsi="Arial" w:cs="Arial"/>
          <w:color w:val="00B050"/>
        </w:rPr>
        <w:t xml:space="preserve">ray </w:t>
      </w:r>
      <w:r w:rsidR="002878A7" w:rsidRPr="00E7726B">
        <w:rPr>
          <w:rFonts w:ascii="Arial" w:hAnsi="Arial" w:cs="Arial"/>
          <w:color w:val="00B050"/>
        </w:rPr>
        <w:t>parenchyma cell</w:t>
      </w:r>
      <w:r w:rsidR="002878A7">
        <w:rPr>
          <w:rFonts w:ascii="Arial" w:hAnsi="Arial" w:cs="Arial"/>
          <w:color w:val="00B050"/>
        </w:rPr>
        <w:t xml:space="preserve"> lumen</w:t>
      </w:r>
      <w:r w:rsidR="00991156" w:rsidRPr="00E7726B">
        <w:rPr>
          <w:rFonts w:ascii="Arial" w:hAnsi="Arial" w:cs="Arial"/>
          <w:color w:val="00B050"/>
        </w:rPr>
        <w:t xml:space="preserve">, the boundaries were </w:t>
      </w:r>
      <w:r w:rsidR="002878A7">
        <w:rPr>
          <w:rFonts w:ascii="Arial" w:hAnsi="Arial" w:cs="Arial"/>
          <w:color w:val="00B050"/>
        </w:rPr>
        <w:t xml:space="preserve">always </w:t>
      </w:r>
      <w:r w:rsidR="00991156" w:rsidRPr="00E7726B">
        <w:rPr>
          <w:rFonts w:ascii="Arial" w:hAnsi="Arial" w:cs="Arial"/>
          <w:color w:val="00B050"/>
        </w:rPr>
        <w:t xml:space="preserve">labeled at the center part of </w:t>
      </w:r>
      <w:r w:rsidR="002878A7">
        <w:rPr>
          <w:rFonts w:ascii="Arial" w:hAnsi="Arial" w:cs="Arial"/>
          <w:color w:val="00B050"/>
        </w:rPr>
        <w:t xml:space="preserve">the </w:t>
      </w:r>
      <w:r w:rsidR="00B342CE">
        <w:rPr>
          <w:rFonts w:ascii="Arial" w:hAnsi="Arial" w:cs="Arial"/>
          <w:color w:val="00B050"/>
        </w:rPr>
        <w:t xml:space="preserve">ray </w:t>
      </w:r>
      <w:r w:rsidR="00B342CE" w:rsidRPr="00E7726B">
        <w:rPr>
          <w:rFonts w:ascii="Arial" w:hAnsi="Arial" w:cs="Arial"/>
          <w:color w:val="00B050"/>
        </w:rPr>
        <w:t>parenchyma cell</w:t>
      </w:r>
      <w:r w:rsidR="00064490">
        <w:rPr>
          <w:rFonts w:ascii="Arial" w:hAnsi="Arial" w:cs="Arial"/>
          <w:color w:val="00B050"/>
        </w:rPr>
        <w:t xml:space="preserve"> in this study</w:t>
      </w:r>
      <w:r w:rsidR="00B342CE">
        <w:rPr>
          <w:rFonts w:ascii="Arial" w:hAnsi="Arial" w:cs="Arial"/>
          <w:color w:val="00B050"/>
        </w:rPr>
        <w:t xml:space="preserve">, which </w:t>
      </w:r>
      <w:r w:rsidR="002878A7">
        <w:rPr>
          <w:rFonts w:ascii="Arial" w:hAnsi="Arial" w:cs="Arial"/>
          <w:color w:val="00B050"/>
        </w:rPr>
        <w:t>means</w:t>
      </w:r>
      <w:r w:rsidR="00B342CE">
        <w:rPr>
          <w:rFonts w:ascii="Arial" w:hAnsi="Arial" w:cs="Arial"/>
          <w:color w:val="00B050"/>
        </w:rPr>
        <w:t xml:space="preserve"> </w:t>
      </w:r>
      <w:r w:rsidR="00840786">
        <w:rPr>
          <w:rFonts w:ascii="Arial" w:hAnsi="Arial" w:cs="Arial"/>
          <w:color w:val="00B050"/>
        </w:rPr>
        <w:t xml:space="preserve">part </w:t>
      </w:r>
      <w:r w:rsidR="004D58D1">
        <w:rPr>
          <w:rFonts w:ascii="Arial" w:hAnsi="Arial" w:cs="Arial"/>
          <w:color w:val="00B050"/>
        </w:rPr>
        <w:t xml:space="preserve">of </w:t>
      </w:r>
      <w:r w:rsidR="00064490">
        <w:rPr>
          <w:rFonts w:ascii="Arial" w:hAnsi="Arial" w:cs="Arial"/>
          <w:color w:val="00B050"/>
        </w:rPr>
        <w:t xml:space="preserve">a </w:t>
      </w:r>
      <w:r w:rsidR="004D58D1">
        <w:rPr>
          <w:rFonts w:ascii="Arial" w:hAnsi="Arial" w:cs="Arial"/>
          <w:color w:val="00B050"/>
        </w:rPr>
        <w:t xml:space="preserve">ray parenchyma cell was recognized as </w:t>
      </w:r>
      <w:r w:rsidR="000F48F0">
        <w:rPr>
          <w:rFonts w:ascii="Arial" w:hAnsi="Arial" w:cs="Arial"/>
          <w:color w:val="00B050"/>
        </w:rPr>
        <w:t>tracheid cells</w:t>
      </w:r>
      <w:r w:rsidR="00064490">
        <w:rPr>
          <w:rFonts w:ascii="Arial" w:hAnsi="Arial" w:cs="Arial"/>
          <w:color w:val="00B050"/>
        </w:rPr>
        <w:t xml:space="preserve"> (Fig.2 (b))</w:t>
      </w:r>
      <w:r w:rsidR="000F48F0">
        <w:rPr>
          <w:rFonts w:ascii="Arial" w:hAnsi="Arial" w:cs="Arial"/>
          <w:color w:val="00B050"/>
        </w:rPr>
        <w:t xml:space="preserve">. </w:t>
      </w:r>
      <w:r w:rsidR="009879BD">
        <w:rPr>
          <w:rFonts w:ascii="Arial" w:hAnsi="Arial" w:cs="Arial"/>
          <w:color w:val="00B050"/>
        </w:rPr>
        <w:t xml:space="preserve">As a future </w:t>
      </w:r>
      <w:r w:rsidR="00246D92">
        <w:rPr>
          <w:rFonts w:ascii="Arial" w:hAnsi="Arial" w:cs="Arial"/>
          <w:color w:val="00B050"/>
        </w:rPr>
        <w:lastRenderedPageBreak/>
        <w:t>assignment</w:t>
      </w:r>
      <w:r w:rsidR="00064490">
        <w:rPr>
          <w:rFonts w:ascii="Arial" w:hAnsi="Arial" w:cs="Arial"/>
          <w:color w:val="00B050"/>
        </w:rPr>
        <w:t>,</w:t>
      </w:r>
      <w:r w:rsidR="00131727">
        <w:rPr>
          <w:rFonts w:ascii="Arial" w:hAnsi="Arial" w:cs="Arial"/>
          <w:color w:val="00B050"/>
        </w:rPr>
        <w:t xml:space="preserve"> the </w:t>
      </w:r>
      <w:r w:rsidR="009879BD">
        <w:rPr>
          <w:rFonts w:ascii="Arial" w:hAnsi="Arial" w:cs="Arial"/>
          <w:color w:val="00B050"/>
        </w:rPr>
        <w:t>parenchyma cell walls shou</w:t>
      </w:r>
      <w:r w:rsidR="00246D92">
        <w:rPr>
          <w:rFonts w:ascii="Arial" w:hAnsi="Arial" w:cs="Arial"/>
          <w:color w:val="00B050"/>
        </w:rPr>
        <w:t xml:space="preserve">ld be labeled separately </w:t>
      </w:r>
      <w:r w:rsidR="00F414E2">
        <w:rPr>
          <w:rFonts w:ascii="Arial" w:hAnsi="Arial" w:cs="Arial"/>
          <w:color w:val="00B050"/>
        </w:rPr>
        <w:t xml:space="preserve">with the </w:t>
      </w:r>
      <w:r w:rsidR="00EC19EB" w:rsidRPr="00EC19EB">
        <w:rPr>
          <w:rFonts w:ascii="Arial" w:hAnsi="Arial" w:cs="Arial"/>
          <w:color w:val="00B050"/>
        </w:rPr>
        <w:t xml:space="preserve">methodological </w:t>
      </w:r>
      <w:r w:rsidR="00EC19EB">
        <w:rPr>
          <w:rFonts w:ascii="Arial" w:hAnsi="Arial" w:cs="Arial"/>
          <w:color w:val="00B050"/>
        </w:rPr>
        <w:t>improvement of microscopic observation.</w:t>
      </w:r>
    </w:p>
    <w:p w14:paraId="09E5EE1A" w14:textId="14D8FA30" w:rsidR="006C2E86" w:rsidRDefault="00C050AE" w:rsidP="00157B52">
      <w:pPr>
        <w:spacing w:line="360" w:lineRule="auto"/>
        <w:ind w:firstLine="360"/>
        <w:rPr>
          <w:rFonts w:ascii="Arial" w:hAnsi="Arial" w:cs="Arial"/>
        </w:rPr>
      </w:pPr>
      <w:r w:rsidRPr="00C050AE">
        <w:rPr>
          <w:rFonts w:ascii="Arial" w:hAnsi="Arial" w:cs="Arial"/>
        </w:rPr>
        <w:t xml:space="preserve">Finally, 12 sets of original image and corresponding ground truth mask </w:t>
      </w:r>
      <w:r w:rsidR="00DB104A">
        <w:rPr>
          <w:rFonts w:ascii="Arial" w:hAnsi="Arial" w:cs="Arial"/>
        </w:rPr>
        <w:t xml:space="preserve">that cell boundaries labeled in </w:t>
      </w:r>
      <w:proofErr w:type="gramStart"/>
      <w:r w:rsidR="00DB104A">
        <w:rPr>
          <w:rFonts w:ascii="Arial" w:hAnsi="Arial" w:cs="Arial"/>
        </w:rPr>
        <w:t>white</w:t>
      </w:r>
      <w:proofErr w:type="gramEnd"/>
      <w:r w:rsidR="00DB104A">
        <w:rPr>
          <w:rFonts w:ascii="Arial" w:hAnsi="Arial" w:cs="Arial"/>
        </w:rPr>
        <w:t xml:space="preserve"> and background labeled in black </w:t>
      </w:r>
      <w:r w:rsidRPr="00C050AE">
        <w:rPr>
          <w:rFonts w:ascii="Arial" w:hAnsi="Arial" w:cs="Arial"/>
        </w:rPr>
        <w:t xml:space="preserve">were used for building </w:t>
      </w:r>
      <w:r w:rsidR="006C2E86">
        <w:rPr>
          <w:rFonts w:ascii="Arial" w:hAnsi="Arial" w:cs="Arial"/>
        </w:rPr>
        <w:t xml:space="preserve">the </w:t>
      </w:r>
      <w:r w:rsidRPr="00C050AE">
        <w:rPr>
          <w:rFonts w:ascii="Arial" w:hAnsi="Arial" w:cs="Arial"/>
        </w:rPr>
        <w:t xml:space="preserve">semantic segmentation model. </w:t>
      </w:r>
      <w:r w:rsidR="00157B52">
        <w:rPr>
          <w:rFonts w:ascii="Arial" w:hAnsi="Arial" w:cs="Arial"/>
          <w:color w:val="00B050"/>
        </w:rPr>
        <w:t xml:space="preserve">For model training, </w:t>
      </w:r>
      <w:r w:rsidRPr="00D57EBC">
        <w:rPr>
          <w:rFonts w:ascii="Arial" w:hAnsi="Arial" w:cs="Arial"/>
          <w:color w:val="00B050"/>
        </w:rPr>
        <w:t xml:space="preserve">the symmetric U-net architecture </w:t>
      </w:r>
      <w:r w:rsidR="00F65B4A" w:rsidRPr="00D57EBC">
        <w:rPr>
          <w:rFonts w:ascii="Arial" w:hAnsi="Arial" w:cs="Arial"/>
          <w:color w:val="00B050"/>
        </w:rPr>
        <w:t xml:space="preserve">achieved by using ‘same’ padding instead of ‘valid’ in the </w:t>
      </w:r>
      <w:r w:rsidR="00223CD8" w:rsidRPr="00D57EBC">
        <w:rPr>
          <w:rFonts w:ascii="Arial" w:hAnsi="Arial" w:cs="Arial"/>
          <w:color w:val="00B050"/>
        </w:rPr>
        <w:t xml:space="preserve">original model [] </w:t>
      </w:r>
      <w:r w:rsidRPr="00D57EBC">
        <w:rPr>
          <w:rFonts w:ascii="Arial" w:hAnsi="Arial" w:cs="Arial"/>
          <w:color w:val="00B050"/>
        </w:rPr>
        <w:t>was used</w:t>
      </w:r>
      <w:r w:rsidRPr="00C050AE">
        <w:rPr>
          <w:rFonts w:ascii="Arial" w:hAnsi="Arial" w:cs="Arial"/>
        </w:rPr>
        <w:t xml:space="preserve">. The network was implemented using </w:t>
      </w:r>
      <w:proofErr w:type="spellStart"/>
      <w:r w:rsidRPr="00C050AE">
        <w:rPr>
          <w:rFonts w:ascii="Arial" w:hAnsi="Arial" w:cs="Arial"/>
        </w:rPr>
        <w:t>Tensorflow</w:t>
      </w:r>
      <w:proofErr w:type="spellEnd"/>
      <w:r w:rsidRPr="00C050AE">
        <w:rPr>
          <w:rFonts w:ascii="Arial" w:hAnsi="Arial" w:cs="Arial"/>
        </w:rPr>
        <w:t xml:space="preserve"> framework version 1.5.0 and </w:t>
      </w:r>
      <w:proofErr w:type="spellStart"/>
      <w:r w:rsidRPr="00C050AE">
        <w:rPr>
          <w:rFonts w:ascii="Arial" w:hAnsi="Arial" w:cs="Arial"/>
        </w:rPr>
        <w:t>Keras</w:t>
      </w:r>
      <w:proofErr w:type="spellEnd"/>
      <w:r w:rsidRPr="00C050AE">
        <w:rPr>
          <w:rFonts w:ascii="Arial" w:hAnsi="Arial" w:cs="Arial"/>
        </w:rPr>
        <w:t xml:space="preserve"> version 2.2.4. The binary </w:t>
      </w:r>
      <w:r w:rsidR="00170D71">
        <w:rPr>
          <w:rFonts w:ascii="Arial" w:hAnsi="Arial" w:cs="Arial"/>
        </w:rPr>
        <w:t>cross-entropy</w:t>
      </w:r>
      <w:r w:rsidRPr="00C050AE">
        <w:rPr>
          <w:rFonts w:ascii="Arial" w:hAnsi="Arial" w:cs="Arial"/>
        </w:rPr>
        <w:t xml:space="preserve"> was used as the loss function, and </w:t>
      </w:r>
      <w:r w:rsidR="006C2E86">
        <w:rPr>
          <w:rFonts w:ascii="Arial" w:hAnsi="Arial" w:cs="Arial"/>
        </w:rPr>
        <w:t>A</w:t>
      </w:r>
      <w:r w:rsidRPr="00C050AE">
        <w:rPr>
          <w:rFonts w:ascii="Arial" w:hAnsi="Arial" w:cs="Arial"/>
        </w:rPr>
        <w:t>dam was used as the optimizer. The learning rate was 0.0001. During the model training, the augmentation of image</w:t>
      </w:r>
      <w:r w:rsidR="006C2E86">
        <w:rPr>
          <w:rFonts w:ascii="Arial" w:hAnsi="Arial" w:cs="Arial"/>
        </w:rPr>
        <w:t>s</w:t>
      </w:r>
      <w:r w:rsidRPr="00C050AE">
        <w:rPr>
          <w:rFonts w:ascii="Arial" w:hAnsi="Arial" w:cs="Arial"/>
        </w:rPr>
        <w:t xml:space="preserve"> by </w:t>
      </w:r>
      <w:r w:rsidR="006C2E86">
        <w:rPr>
          <w:rFonts w:ascii="Arial" w:hAnsi="Arial" w:cs="Arial"/>
        </w:rPr>
        <w:t xml:space="preserve">the </w:t>
      </w:r>
      <w:r w:rsidRPr="00C050AE">
        <w:rPr>
          <w:rFonts w:ascii="Arial" w:hAnsi="Arial" w:cs="Arial"/>
        </w:rPr>
        <w:t>image generator was applie</w:t>
      </w:r>
      <w:r w:rsidR="00170D71">
        <w:rPr>
          <w:rFonts w:ascii="Arial" w:hAnsi="Arial" w:cs="Arial"/>
        </w:rPr>
        <w:t>d</w:t>
      </w:r>
      <w:r w:rsidRPr="00C050AE">
        <w:rPr>
          <w:rFonts w:ascii="Arial" w:hAnsi="Arial" w:cs="Arial"/>
        </w:rPr>
        <w:t>.</w:t>
      </w:r>
    </w:p>
    <w:p w14:paraId="699B0219" w14:textId="77777777" w:rsidR="00BC05F8" w:rsidRDefault="00BC05F8" w:rsidP="00BC05F8">
      <w:pPr>
        <w:spacing w:line="360" w:lineRule="auto"/>
        <w:rPr>
          <w:rFonts w:ascii="Arial" w:hAnsi="Arial" w:cs="Arial"/>
        </w:rPr>
      </w:pPr>
    </w:p>
    <w:p w14:paraId="384AFF5F" w14:textId="65DBB6B4" w:rsidR="006C2E86" w:rsidRDefault="00BC05F8" w:rsidP="00AD433F">
      <w:pPr>
        <w:spacing w:line="360" w:lineRule="auto"/>
        <w:rPr>
          <w:rFonts w:ascii="Arial" w:hAnsi="Arial" w:cs="Arial"/>
        </w:rPr>
      </w:pPr>
      <w:r>
        <w:rPr>
          <w:rFonts w:ascii="Arial" w:hAnsi="Arial" w:cs="Arial"/>
          <w:noProof/>
        </w:rPr>
        <w:drawing>
          <wp:inline distT="0" distB="0" distL="0" distR="0" wp14:anchorId="38FD0550" wp14:editId="292573C2">
            <wp:extent cx="5400040" cy="1733550"/>
            <wp:effectExtent l="0" t="0" r="0" b="6350"/>
            <wp:docPr id="17" name="図 17" descr="白いバックグラウンドの前に並んで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白いバックグラウンドの前に並んでいる&#10;&#10;低い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6102CD6E" w14:textId="37ABAE65" w:rsidR="006C2E86" w:rsidRDefault="006C2E86" w:rsidP="00AD433F">
      <w:pPr>
        <w:spacing w:line="360" w:lineRule="auto"/>
        <w:rPr>
          <w:rFonts w:ascii="Arial" w:hAnsi="Arial" w:cs="Arial"/>
        </w:rPr>
      </w:pPr>
    </w:p>
    <w:p w14:paraId="504E2EB5" w14:textId="35AD97E0" w:rsidR="006C2E86" w:rsidRDefault="00AD433F" w:rsidP="00AD433F">
      <w:pPr>
        <w:spacing w:line="360" w:lineRule="auto"/>
        <w:rPr>
          <w:rFonts w:ascii="Arial" w:hAnsi="Arial" w:cs="Arial"/>
        </w:rPr>
      </w:pPr>
      <w:r w:rsidRPr="00AD433F">
        <w:rPr>
          <w:rFonts w:ascii="Arial" w:hAnsi="Arial" w:cs="Arial"/>
        </w:rPr>
        <w:t>Fig. 2 Preparation of dataset for semantic segmentation model training. (a) Cropped patch of wood</w:t>
      </w:r>
      <w:r>
        <w:rPr>
          <w:rFonts w:ascii="Arial" w:hAnsi="Arial" w:cs="Arial"/>
        </w:rPr>
        <w:t xml:space="preserve"> cross section</w:t>
      </w:r>
      <w:r w:rsidRPr="00AD433F">
        <w:rPr>
          <w:rFonts w:ascii="Arial" w:hAnsi="Arial" w:cs="Arial"/>
        </w:rPr>
        <w:t xml:space="preserve">; (b) </w:t>
      </w:r>
      <w:proofErr w:type="spellStart"/>
      <w:r>
        <w:rPr>
          <w:rFonts w:ascii="Arial" w:hAnsi="Arial" w:cs="Arial"/>
        </w:rPr>
        <w:t>Trachied</w:t>
      </w:r>
      <w:proofErr w:type="spellEnd"/>
      <w:r>
        <w:rPr>
          <w:rFonts w:ascii="Arial" w:hAnsi="Arial" w:cs="Arial"/>
        </w:rPr>
        <w:t xml:space="preserve"> </w:t>
      </w:r>
      <w:r w:rsidRPr="00AD433F">
        <w:rPr>
          <w:rFonts w:ascii="Arial" w:hAnsi="Arial" w:cs="Arial"/>
        </w:rPr>
        <w:t xml:space="preserve">cell boundary labeled mask by watershed segmentation algorithm (c) manually corrected image mask. The scale bar indicates </w:t>
      </w:r>
      <w:r>
        <w:rPr>
          <w:rFonts w:ascii="Arial" w:hAnsi="Arial" w:cs="Arial"/>
        </w:rPr>
        <w:t xml:space="preserve">a </w:t>
      </w:r>
      <w:r w:rsidRPr="00AD433F">
        <w:rPr>
          <w:rFonts w:ascii="Arial" w:hAnsi="Arial" w:cs="Arial"/>
        </w:rPr>
        <w:t xml:space="preserve">length of 100 </w:t>
      </w:r>
      <w:proofErr w:type="spellStart"/>
      <w:r w:rsidRPr="00AD433F">
        <w:rPr>
          <w:rFonts w:ascii="Arial" w:hAnsi="Arial" w:cs="Arial"/>
          <w:i/>
          <w:iCs/>
        </w:rPr>
        <w:t>μ</w:t>
      </w:r>
      <w:r w:rsidRPr="00AD433F">
        <w:rPr>
          <w:rFonts w:ascii="Arial" w:hAnsi="Arial" w:cs="Arial"/>
        </w:rPr>
        <w:t>m</w:t>
      </w:r>
      <w:proofErr w:type="spellEnd"/>
    </w:p>
    <w:p w14:paraId="5FA84AA2" w14:textId="7E67655E" w:rsidR="00AD433F" w:rsidRDefault="00AD433F" w:rsidP="00AD433F">
      <w:pPr>
        <w:spacing w:line="360" w:lineRule="auto"/>
        <w:rPr>
          <w:rFonts w:ascii="Arial" w:hAnsi="Arial" w:cs="Arial"/>
        </w:rPr>
      </w:pPr>
    </w:p>
    <w:p w14:paraId="5FA8C567" w14:textId="4089A10B" w:rsidR="00AD433F" w:rsidRPr="00AD433F" w:rsidRDefault="00AD433F" w:rsidP="00AD433F">
      <w:pPr>
        <w:pStyle w:val="a3"/>
        <w:numPr>
          <w:ilvl w:val="1"/>
          <w:numId w:val="2"/>
        </w:numPr>
        <w:spacing w:line="360" w:lineRule="auto"/>
        <w:ind w:leftChars="0"/>
        <w:rPr>
          <w:rFonts w:ascii="Arial" w:hAnsi="Arial" w:cs="Arial"/>
          <w:b/>
          <w:bCs/>
        </w:rPr>
      </w:pPr>
      <w:r w:rsidRPr="00AD433F">
        <w:rPr>
          <w:rFonts w:ascii="Arial" w:hAnsi="Arial" w:cs="Arial"/>
          <w:b/>
          <w:bCs/>
        </w:rPr>
        <w:t>Metrics for model evaluation</w:t>
      </w:r>
    </w:p>
    <w:p w14:paraId="1F070B88" w14:textId="632109E4" w:rsidR="00AD433F" w:rsidRDefault="00AD433F" w:rsidP="005133B2">
      <w:pPr>
        <w:spacing w:line="360" w:lineRule="auto"/>
        <w:ind w:firstLine="360"/>
        <w:rPr>
          <w:rFonts w:ascii="Arial" w:hAnsi="Arial" w:cs="Arial"/>
        </w:rPr>
      </w:pPr>
      <w:r w:rsidRPr="00AD433F">
        <w:rPr>
          <w:rFonts w:ascii="Arial" w:hAnsi="Arial" w:cs="Arial"/>
        </w:rPr>
        <w:t xml:space="preserve">Four metrics were used for evaluating the trained model. They were accuracy, recall, precision, and f1-score. Those metrics were calculated from true positive (TP), false positive </w:t>
      </w:r>
      <w:r w:rsidRPr="00AD433F">
        <w:rPr>
          <w:rFonts w:ascii="Arial" w:hAnsi="Arial" w:cs="Arial"/>
        </w:rPr>
        <w:lastRenderedPageBreak/>
        <w:t xml:space="preserve">(FP), true negative (TN) and false negative (FN) obtained from the confusion matrix for the binary classification of cell boundary and background. The </w:t>
      </w:r>
      <w:r w:rsidR="00600598">
        <w:rPr>
          <w:rFonts w:ascii="Arial" w:hAnsi="Arial" w:cs="Arial"/>
        </w:rPr>
        <w:t>equations</w:t>
      </w:r>
      <w:r w:rsidRPr="00AD433F">
        <w:rPr>
          <w:rFonts w:ascii="Arial" w:hAnsi="Arial" w:cs="Arial"/>
        </w:rPr>
        <w:t xml:space="preserve"> for the calculation were </w:t>
      </w:r>
      <w:r>
        <w:rPr>
          <w:rFonts w:ascii="Arial" w:hAnsi="Arial" w:cs="Arial"/>
        </w:rPr>
        <w:t>shown</w:t>
      </w:r>
      <w:r w:rsidRPr="00AD433F">
        <w:rPr>
          <w:rFonts w:ascii="Arial" w:hAnsi="Arial" w:cs="Arial"/>
        </w:rPr>
        <w:t xml:space="preserve"> below:</w:t>
      </w:r>
    </w:p>
    <w:p w14:paraId="27BBDF2F" w14:textId="6B71E91D" w:rsidR="00AD433F" w:rsidRPr="008E3A33" w:rsidRDefault="003C38CB" w:rsidP="00AD433F">
      <w:pPr>
        <w:spacing w:line="360" w:lineRule="auto"/>
        <w:rPr>
          <w:rFonts w:ascii="Arial" w:hAnsi="Arial" w:cs="Arial" w:hint="eastAsia"/>
        </w:rPr>
      </w:pPr>
      <m:oMathPara>
        <m:oMath>
          <m:r>
            <w:rPr>
              <w:rFonts w:ascii="Cambria Math" w:hAnsi="Cambria Math" w:cs="Arial"/>
            </w:rPr>
            <m:t xml:space="preserve">Presision=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3B06E94" w14:textId="609B246E" w:rsidR="008E3A33" w:rsidRPr="008E3A33" w:rsidRDefault="008E3A33" w:rsidP="00AD433F">
      <w:pPr>
        <w:spacing w:line="360" w:lineRule="auto"/>
        <w:rPr>
          <w:rFonts w:ascii="Arial" w:hAnsi="Arial" w:cs="Arial"/>
        </w:rPr>
      </w:pPr>
      <m:oMathPara>
        <m:oMath>
          <m:r>
            <w:rPr>
              <w:rFonts w:ascii="Cambria Math" w:hAnsi="Cambria Math" w:cs="Arial"/>
            </w:rPr>
            <m:t xml:space="preserve">Recall=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AD172CB" w14:textId="3444FC54" w:rsidR="008E3A33" w:rsidRPr="003C38CB" w:rsidRDefault="008E3A33" w:rsidP="00AD433F">
      <w:pPr>
        <w:spacing w:line="360" w:lineRule="auto"/>
        <w:rPr>
          <w:rFonts w:ascii="Arial" w:hAnsi="Arial" w:cs="Arial"/>
        </w:rPr>
      </w:pPr>
      <m:oMathPara>
        <m:oMath>
          <m:r>
            <w:rPr>
              <w:rFonts w:ascii="Cambria Math" w:hAnsi="Cambria Math" w:cs="Arial"/>
            </w:rPr>
            <m:t>F1=2×</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oMath>
      </m:oMathPara>
    </w:p>
    <w:p w14:paraId="5590FC5B" w14:textId="726F8E3A" w:rsidR="003C38CB" w:rsidRPr="00EE2034" w:rsidRDefault="00976234" w:rsidP="00AD433F">
      <w:pPr>
        <w:spacing w:line="360" w:lineRule="auto"/>
        <w:rPr>
          <w:rFonts w:ascii="Arial" w:hAnsi="Arial" w:cs="Arial"/>
        </w:rPr>
      </w:pPr>
      <m:oMathPara>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TP+FP+TN+FN</m:t>
              </m:r>
            </m:den>
          </m:f>
        </m:oMath>
      </m:oMathPara>
    </w:p>
    <w:p w14:paraId="3CB03A50" w14:textId="4092BE6A" w:rsidR="00EE2034" w:rsidRDefault="00EE2034" w:rsidP="00AD433F">
      <w:pPr>
        <w:spacing w:line="360" w:lineRule="auto"/>
        <w:rPr>
          <w:rFonts w:ascii="Arial" w:hAnsi="Arial" w:cs="Arial"/>
        </w:rPr>
      </w:pPr>
    </w:p>
    <w:p w14:paraId="589FD0BB" w14:textId="458BAB8F" w:rsidR="00EE2034" w:rsidRPr="00EE2034" w:rsidRDefault="00EE2034" w:rsidP="00EE2034">
      <w:pPr>
        <w:pStyle w:val="a3"/>
        <w:numPr>
          <w:ilvl w:val="1"/>
          <w:numId w:val="2"/>
        </w:numPr>
        <w:spacing w:line="360" w:lineRule="auto"/>
        <w:ind w:leftChars="0"/>
        <w:rPr>
          <w:rFonts w:ascii="Arial" w:hAnsi="Arial" w:cs="Arial"/>
          <w:b/>
          <w:bCs/>
        </w:rPr>
      </w:pPr>
      <w:r w:rsidRPr="00EE2034">
        <w:rPr>
          <w:rFonts w:ascii="Arial" w:hAnsi="Arial" w:cs="Arial"/>
          <w:b/>
          <w:bCs/>
        </w:rPr>
        <w:t>image prediction and individual cell tracking</w:t>
      </w:r>
    </w:p>
    <w:p w14:paraId="65750F2E" w14:textId="2DC1B161" w:rsidR="00EE2034" w:rsidRDefault="00EE2034" w:rsidP="00EE2034">
      <w:pPr>
        <w:spacing w:line="360" w:lineRule="auto"/>
        <w:ind w:firstLine="360"/>
        <w:rPr>
          <w:rFonts w:ascii="Arial" w:hAnsi="Arial" w:cs="Arial"/>
        </w:rPr>
      </w:pPr>
      <w:r w:rsidRPr="00EE2034">
        <w:rPr>
          <w:rFonts w:ascii="Arial" w:hAnsi="Arial" w:cs="Arial"/>
        </w:rPr>
        <w:t xml:space="preserve">After model training, the trained model combined with the </w:t>
      </w:r>
      <w:r w:rsidR="00D73415">
        <w:rPr>
          <w:rFonts w:ascii="Arial" w:hAnsi="Arial" w:cs="Arial"/>
        </w:rPr>
        <w:t xml:space="preserve">help of a </w:t>
      </w:r>
      <w:r w:rsidRPr="00EE2034">
        <w:rPr>
          <w:rFonts w:ascii="Arial" w:hAnsi="Arial" w:cs="Arial"/>
        </w:rPr>
        <w:t xml:space="preserve">patch blending algorithm [20] </w:t>
      </w:r>
      <w:r w:rsidR="00D73415">
        <w:rPr>
          <w:rFonts w:ascii="Arial" w:hAnsi="Arial" w:cs="Arial"/>
        </w:rPr>
        <w:t>was</w:t>
      </w:r>
      <w:r w:rsidRPr="00EE2034">
        <w:rPr>
          <w:rFonts w:ascii="Arial" w:hAnsi="Arial" w:cs="Arial"/>
        </w:rPr>
        <w:t xml:space="preserve"> used to partition all potential cells in the image sequence with 1920 pixels x 1080 pixels. After predicting all image </w:t>
      </w:r>
      <w:r w:rsidR="00D73415">
        <w:rPr>
          <w:rFonts w:ascii="Arial" w:hAnsi="Arial" w:cs="Arial"/>
        </w:rPr>
        <w:t>sequences</w:t>
      </w:r>
      <w:r w:rsidRPr="00EE2034">
        <w:rPr>
          <w:rFonts w:ascii="Arial" w:hAnsi="Arial" w:cs="Arial"/>
        </w:rPr>
        <w:t xml:space="preserve">, watershed segmentation was applied to achieve the instance segmentation of all cells. Finally, the coordinates of </w:t>
      </w:r>
      <w:r w:rsidR="00D73415">
        <w:rPr>
          <w:rFonts w:ascii="Arial" w:hAnsi="Arial" w:cs="Arial"/>
        </w:rPr>
        <w:t xml:space="preserve">the </w:t>
      </w:r>
      <w:r w:rsidR="00D73415" w:rsidRPr="00EE2034">
        <w:rPr>
          <w:rFonts w:ascii="Arial" w:hAnsi="Arial" w:cs="Arial"/>
        </w:rPr>
        <w:t>centroid</w:t>
      </w:r>
      <w:r w:rsidRPr="00EE2034">
        <w:rPr>
          <w:rFonts w:ascii="Arial" w:hAnsi="Arial" w:cs="Arial"/>
        </w:rPr>
        <w:t xml:space="preserve"> of segmented cells were collected and a tracking algorithm (Crocker-Grier linking algorithm) [21] implemented by </w:t>
      </w:r>
      <w:proofErr w:type="spellStart"/>
      <w:r w:rsidR="00D73415">
        <w:rPr>
          <w:rFonts w:ascii="Arial" w:hAnsi="Arial" w:cs="Arial"/>
        </w:rPr>
        <w:t>T</w:t>
      </w:r>
      <w:r w:rsidRPr="00EE2034">
        <w:rPr>
          <w:rFonts w:ascii="Arial" w:hAnsi="Arial" w:cs="Arial"/>
        </w:rPr>
        <w:t>rackpy</w:t>
      </w:r>
      <w:proofErr w:type="spellEnd"/>
      <w:r w:rsidRPr="00EE2034">
        <w:rPr>
          <w:rFonts w:ascii="Arial" w:hAnsi="Arial" w:cs="Arial"/>
        </w:rPr>
        <w:t xml:space="preserve"> [22] was used to link the same cell walls </w:t>
      </w:r>
      <w:r w:rsidR="00D73415">
        <w:rPr>
          <w:rFonts w:ascii="Arial" w:hAnsi="Arial" w:cs="Arial"/>
        </w:rPr>
        <w:t xml:space="preserve">that </w:t>
      </w:r>
      <w:r w:rsidRPr="00EE2034">
        <w:rPr>
          <w:rFonts w:ascii="Arial" w:hAnsi="Arial" w:cs="Arial"/>
        </w:rPr>
        <w:t xml:space="preserve">exist </w:t>
      </w:r>
      <w:r w:rsidR="00D73415">
        <w:rPr>
          <w:rFonts w:ascii="Arial" w:hAnsi="Arial" w:cs="Arial"/>
        </w:rPr>
        <w:t>in</w:t>
      </w:r>
      <w:r w:rsidRPr="00EE2034">
        <w:rPr>
          <w:rFonts w:ascii="Arial" w:hAnsi="Arial" w:cs="Arial"/>
        </w:rPr>
        <w:t xml:space="preserve"> each image.</w:t>
      </w:r>
    </w:p>
    <w:p w14:paraId="7ABEA609" w14:textId="77777777" w:rsidR="00D73415" w:rsidRDefault="00D73415" w:rsidP="00D73415">
      <w:pPr>
        <w:spacing w:line="360" w:lineRule="auto"/>
        <w:rPr>
          <w:rFonts w:ascii="Arial" w:hAnsi="Arial" w:cs="Arial"/>
        </w:rPr>
      </w:pPr>
    </w:p>
    <w:p w14:paraId="2C7DD6CE" w14:textId="6F4DDF46" w:rsidR="00D73415" w:rsidRDefault="00D73415" w:rsidP="00D73415">
      <w:pPr>
        <w:spacing w:line="360" w:lineRule="auto"/>
        <w:rPr>
          <w:rFonts w:ascii="Arial" w:hAnsi="Arial" w:cs="Arial"/>
        </w:rPr>
      </w:pPr>
      <w:r>
        <w:rPr>
          <w:rFonts w:ascii="Arial" w:hAnsi="Arial" w:cs="Arial" w:hint="eastAsia"/>
          <w:noProof/>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Default="00D73415" w:rsidP="00D73415">
      <w:pPr>
        <w:spacing w:line="360" w:lineRule="auto"/>
        <w:rPr>
          <w:rFonts w:ascii="Arial" w:hAnsi="Arial" w:cs="Arial"/>
        </w:rPr>
      </w:pPr>
    </w:p>
    <w:p w14:paraId="294189AC" w14:textId="5AF1333B" w:rsidR="00D73415" w:rsidRDefault="00D73415" w:rsidP="00D73415">
      <w:pPr>
        <w:spacing w:line="360" w:lineRule="auto"/>
        <w:rPr>
          <w:rFonts w:ascii="Arial" w:hAnsi="Arial" w:cs="Arial"/>
        </w:rPr>
      </w:pPr>
      <w:r w:rsidRPr="00D73415">
        <w:rPr>
          <w:rFonts w:ascii="Arial" w:hAnsi="Arial" w:cs="Arial"/>
        </w:rPr>
        <w:t xml:space="preserve">Fig.3 </w:t>
      </w:r>
      <w:r w:rsidR="00C01D94">
        <w:rPr>
          <w:rFonts w:ascii="Arial" w:hAnsi="Arial" w:cs="Arial"/>
        </w:rPr>
        <w:t>T</w:t>
      </w:r>
      <w:r w:rsidRPr="00D73415">
        <w:rPr>
          <w:rFonts w:ascii="Arial" w:hAnsi="Arial" w:cs="Arial"/>
        </w:rPr>
        <w:t xml:space="preserve">racking the cell deformation during mechanical test. (a) watershed segmentation of predicted image by trained U-net model to achieve instance segmentation; (b) coordinates of </w:t>
      </w:r>
      <w:r w:rsidR="00C01D94">
        <w:rPr>
          <w:rFonts w:ascii="Arial" w:hAnsi="Arial" w:cs="Arial"/>
        </w:rPr>
        <w:t>centroids</w:t>
      </w:r>
      <w:r w:rsidRPr="00D73415">
        <w:rPr>
          <w:rFonts w:ascii="Arial" w:hAnsi="Arial" w:cs="Arial"/>
        </w:rPr>
        <w:t xml:space="preserve"> </w:t>
      </w:r>
      <w:r w:rsidR="00EC5BDF">
        <w:rPr>
          <w:rFonts w:ascii="Arial" w:hAnsi="Arial" w:cs="Arial"/>
        </w:rPr>
        <w:t xml:space="preserve">for </w:t>
      </w:r>
      <w:r w:rsidRPr="00D73415">
        <w:rPr>
          <w:rFonts w:ascii="Arial" w:hAnsi="Arial" w:cs="Arial"/>
        </w:rPr>
        <w:t xml:space="preserve">each cell exacted as the features for </w:t>
      </w:r>
      <w:r w:rsidR="00C01D94">
        <w:rPr>
          <w:rFonts w:ascii="Arial" w:hAnsi="Arial" w:cs="Arial"/>
        </w:rPr>
        <w:t>individual cell tracking</w:t>
      </w:r>
      <w:r w:rsidRPr="00D73415">
        <w:rPr>
          <w:rFonts w:ascii="Arial" w:hAnsi="Arial" w:cs="Arial"/>
        </w:rPr>
        <w:t xml:space="preserve">; (c) trajectories </w:t>
      </w:r>
      <w:r w:rsidR="009D069E">
        <w:rPr>
          <w:rFonts w:ascii="Arial" w:hAnsi="Arial" w:cs="Arial"/>
        </w:rPr>
        <w:t xml:space="preserve">of </w:t>
      </w:r>
      <w:r w:rsidR="004F05B2">
        <w:rPr>
          <w:rFonts w:ascii="Arial" w:hAnsi="Arial" w:cs="Arial"/>
        </w:rPr>
        <w:t xml:space="preserve">centroids </w:t>
      </w:r>
      <w:r w:rsidRPr="00D73415">
        <w:rPr>
          <w:rFonts w:ascii="Arial" w:hAnsi="Arial" w:cs="Arial"/>
        </w:rPr>
        <w:t>found by Crocker-Grier linking algorithm.</w:t>
      </w:r>
      <w:r w:rsidR="003A5374">
        <w:rPr>
          <w:rFonts w:ascii="Arial" w:hAnsi="Arial" w:cs="Arial"/>
        </w:rPr>
        <w:t xml:space="preserve"> </w:t>
      </w:r>
      <w:r w:rsidR="003A5374" w:rsidRPr="003A5374">
        <w:rPr>
          <w:rFonts w:ascii="Arial" w:hAnsi="Arial" w:cs="Arial"/>
          <w:color w:val="00B050"/>
        </w:rPr>
        <w:t>The color of each trajectory was randomly generated</w:t>
      </w:r>
      <w:r w:rsidR="003A5374">
        <w:rPr>
          <w:rFonts w:ascii="Arial" w:hAnsi="Arial" w:cs="Arial"/>
        </w:rPr>
        <w:t>.</w:t>
      </w:r>
    </w:p>
    <w:p w14:paraId="40B4F536" w14:textId="1691C1B4" w:rsidR="00EC5BDF" w:rsidRDefault="00EC5BDF" w:rsidP="00D73415">
      <w:pPr>
        <w:spacing w:line="360" w:lineRule="auto"/>
        <w:rPr>
          <w:rFonts w:ascii="Arial" w:hAnsi="Arial" w:cs="Arial"/>
        </w:rPr>
      </w:pPr>
    </w:p>
    <w:p w14:paraId="70C0DF85" w14:textId="3718F29E" w:rsidR="00EC5BDF" w:rsidRPr="00EC5BDF" w:rsidRDefault="00EC5BDF" w:rsidP="00EC5BDF">
      <w:pPr>
        <w:pStyle w:val="a3"/>
        <w:numPr>
          <w:ilvl w:val="1"/>
          <w:numId w:val="2"/>
        </w:numPr>
        <w:spacing w:line="360" w:lineRule="auto"/>
        <w:ind w:leftChars="0"/>
        <w:rPr>
          <w:rFonts w:ascii="Arial" w:hAnsi="Arial" w:cs="Arial"/>
          <w:b/>
          <w:bCs/>
        </w:rPr>
      </w:pPr>
      <w:r w:rsidRPr="00EC5BDF">
        <w:rPr>
          <w:rFonts w:ascii="Arial" w:hAnsi="Arial" w:cs="Arial"/>
          <w:b/>
          <w:bCs/>
        </w:rPr>
        <w:t>Parameters measurement for cell wall deformation analysis</w:t>
      </w:r>
    </w:p>
    <w:p w14:paraId="4E66F026" w14:textId="084E0992" w:rsidR="005A2CC7" w:rsidRDefault="00F42948" w:rsidP="00F42948">
      <w:pPr>
        <w:spacing w:line="360" w:lineRule="auto"/>
        <w:ind w:firstLine="360"/>
        <w:rPr>
          <w:rFonts w:ascii="Arial" w:hAnsi="Arial" w:cs="Arial"/>
        </w:rPr>
      </w:pPr>
      <w:r w:rsidRPr="00F42948">
        <w:rPr>
          <w:rFonts w:ascii="Arial" w:hAnsi="Arial" w:cs="Arial"/>
        </w:rPr>
        <w:t xml:space="preserve">Finally, after the tracking of individual </w:t>
      </w:r>
      <w:r>
        <w:rPr>
          <w:rFonts w:ascii="Arial" w:hAnsi="Arial" w:cs="Arial"/>
        </w:rPr>
        <w:t>cells</w:t>
      </w:r>
      <w:r w:rsidRPr="00F42948">
        <w:rPr>
          <w:rFonts w:ascii="Arial" w:hAnsi="Arial" w:cs="Arial"/>
        </w:rPr>
        <w:t xml:space="preserve"> existing </w:t>
      </w:r>
      <w:r>
        <w:rPr>
          <w:rFonts w:ascii="Arial" w:hAnsi="Arial" w:cs="Arial"/>
        </w:rPr>
        <w:t>in</w:t>
      </w:r>
      <w:r w:rsidRPr="00F42948">
        <w:rPr>
          <w:rFonts w:ascii="Arial" w:hAnsi="Arial" w:cs="Arial"/>
        </w:rPr>
        <w:t xml:space="preserve"> every image sequence, the area, eccentricity, major and minor axis </w:t>
      </w:r>
      <w:r w:rsidR="00B17F97">
        <w:rPr>
          <w:rFonts w:ascii="Arial" w:hAnsi="Arial" w:cs="Arial"/>
        </w:rPr>
        <w:t xml:space="preserve">length </w:t>
      </w:r>
      <w:r w:rsidRPr="00F42948">
        <w:rPr>
          <w:rFonts w:ascii="Arial" w:hAnsi="Arial" w:cs="Arial"/>
        </w:rPr>
        <w:t>of fitted ellipse</w:t>
      </w:r>
      <w:r w:rsidR="00384F54">
        <w:rPr>
          <w:rFonts w:ascii="Arial" w:hAnsi="Arial" w:cs="Arial"/>
        </w:rPr>
        <w:t xml:space="preserve"> </w:t>
      </w:r>
      <w:r w:rsidR="00384F54" w:rsidRPr="00F42948">
        <w:rPr>
          <w:rFonts w:ascii="Arial" w:hAnsi="Arial" w:cs="Arial"/>
        </w:rPr>
        <w:t>(</w:t>
      </w:r>
      <w:r w:rsidR="00384F54" w:rsidRPr="00384F54">
        <w:rPr>
          <w:rFonts w:ascii="Arial" w:hAnsi="Arial" w:cs="Arial"/>
        </w:rPr>
        <w:t>Fig.4</w:t>
      </w:r>
      <w:r w:rsidR="00384F54">
        <w:rPr>
          <w:rFonts w:ascii="Arial" w:hAnsi="Arial" w:cs="Arial"/>
        </w:rPr>
        <w:t xml:space="preserve"> </w:t>
      </w:r>
      <w:r w:rsidR="00384F54" w:rsidRPr="00384F54">
        <w:rPr>
          <w:rFonts w:ascii="Cambria Math" w:eastAsia="游明朝" w:hAnsi="Cambria Math" w:cs="Cambria Math"/>
        </w:rPr>
        <w:t>①②</w:t>
      </w:r>
      <w:r w:rsidR="00384F54" w:rsidRPr="00F42948">
        <w:rPr>
          <w:rFonts w:ascii="Arial" w:hAnsi="Arial" w:cs="Arial"/>
        </w:rPr>
        <w:t>)</w:t>
      </w:r>
      <w:r w:rsidRPr="00F42948">
        <w:rPr>
          <w:rFonts w:ascii="Arial" w:hAnsi="Arial" w:cs="Arial"/>
        </w:rPr>
        <w:t xml:space="preserve">, and length of vertical and horizontal length of bounding box </w:t>
      </w:r>
      <w:r w:rsidR="00384F54" w:rsidRPr="00F42948">
        <w:rPr>
          <w:rFonts w:ascii="Arial" w:hAnsi="Arial" w:cs="Arial"/>
        </w:rPr>
        <w:t>(</w:t>
      </w:r>
      <w:r w:rsidR="00384F54" w:rsidRPr="00384F54">
        <w:rPr>
          <w:rFonts w:ascii="Arial" w:hAnsi="Arial" w:cs="Arial"/>
        </w:rPr>
        <w:t>Fig.4</w:t>
      </w:r>
      <w:r w:rsidR="00384F54">
        <w:rPr>
          <w:rFonts w:ascii="Arial" w:hAnsi="Arial" w:cs="Arial"/>
        </w:rPr>
        <w:t xml:space="preserve"> </w:t>
      </w:r>
      <w:r w:rsidR="00384F54" w:rsidRPr="00384F54">
        <w:rPr>
          <w:rFonts w:ascii="Cambria Math" w:eastAsia="游明朝" w:hAnsi="Cambria Math" w:cs="Cambria Math"/>
        </w:rPr>
        <w:t>③④</w:t>
      </w:r>
      <w:r w:rsidR="00384F54" w:rsidRPr="00F42948">
        <w:rPr>
          <w:rFonts w:ascii="Arial" w:hAnsi="Arial" w:cs="Arial"/>
        </w:rPr>
        <w:t>)</w:t>
      </w:r>
      <w:r w:rsidR="00384F54">
        <w:rPr>
          <w:rFonts w:ascii="Arial" w:hAnsi="Arial" w:cs="Arial"/>
        </w:rPr>
        <w:t xml:space="preserve"> </w:t>
      </w:r>
      <w:r w:rsidRPr="00F42948">
        <w:rPr>
          <w:rFonts w:ascii="Arial" w:hAnsi="Arial" w:cs="Arial"/>
        </w:rPr>
        <w:t xml:space="preserve">for each cell wall were measured. </w:t>
      </w:r>
      <w:r w:rsidR="00237A02" w:rsidRPr="00810ECC">
        <w:rPr>
          <w:rFonts w:ascii="Arial" w:hAnsi="Arial" w:cs="Arial"/>
          <w:color w:val="00B050"/>
        </w:rPr>
        <w:t>It should be noted that the eccentricity</w:t>
      </w:r>
      <w:r w:rsidR="00237A02">
        <w:rPr>
          <w:rFonts w:ascii="Arial" w:hAnsi="Arial" w:cs="Arial"/>
          <w:color w:val="00B050"/>
        </w:rPr>
        <w:t xml:space="preserve"> was calculated from the fitted ellipse that has the same second moments of cell wall. The eccentricity of a circle is zero, while the eccentricity of ellipse was greater than zero but less than one.</w:t>
      </w:r>
      <w:r w:rsidR="00237A02">
        <w:rPr>
          <w:rFonts w:ascii="Arial" w:hAnsi="Arial" w:cs="Arial"/>
          <w:color w:val="00B050"/>
        </w:rPr>
        <w:t xml:space="preserve"> </w:t>
      </w:r>
      <w:proofErr w:type="gramStart"/>
      <w:r w:rsidRPr="00F42948">
        <w:rPr>
          <w:rFonts w:ascii="Arial" w:hAnsi="Arial" w:cs="Arial"/>
        </w:rPr>
        <w:t>Those</w:t>
      </w:r>
      <w:proofErr w:type="gramEnd"/>
      <w:r w:rsidRPr="00F42948">
        <w:rPr>
          <w:rFonts w:ascii="Arial" w:hAnsi="Arial" w:cs="Arial"/>
        </w:rPr>
        <w:t xml:space="preserve"> measurements were implemented by </w:t>
      </w:r>
      <w:r>
        <w:rPr>
          <w:rFonts w:ascii="Arial" w:hAnsi="Arial" w:cs="Arial"/>
        </w:rPr>
        <w:t xml:space="preserve">the </w:t>
      </w:r>
      <w:r w:rsidRPr="00F42948">
        <w:rPr>
          <w:rFonts w:ascii="Arial" w:hAnsi="Arial" w:cs="Arial"/>
        </w:rPr>
        <w:t>python package: scikit-image</w:t>
      </w:r>
      <w:r>
        <w:rPr>
          <w:rFonts w:ascii="Arial" w:hAnsi="Arial" w:cs="Arial"/>
        </w:rPr>
        <w:t xml:space="preserve"> </w:t>
      </w:r>
      <w:r w:rsidRPr="00F42948">
        <w:rPr>
          <w:rFonts w:ascii="Arial" w:hAnsi="Arial" w:cs="Arial"/>
        </w:rPr>
        <w:t>[23]. Furthermore, the fitted ellipse aspect ratio and the aspect ratio of vertical and bounding box aspect ratio were also calculated</w:t>
      </w:r>
      <w:r w:rsidR="00600598">
        <w:rPr>
          <w:rFonts w:ascii="Arial" w:hAnsi="Arial" w:cs="Arial"/>
        </w:rPr>
        <w:t xml:space="preserve"> based </w:t>
      </w:r>
      <w:r w:rsidR="005A2CC7">
        <w:rPr>
          <w:rFonts w:ascii="Arial" w:hAnsi="Arial" w:cs="Arial"/>
        </w:rPr>
        <w:t>on the following equations:</w:t>
      </w:r>
    </w:p>
    <w:p w14:paraId="2F9A3EF7" w14:textId="12B8940B" w:rsidR="006134A2" w:rsidRDefault="009F3AE6" w:rsidP="009F3AE6">
      <w:pPr>
        <w:spacing w:line="360" w:lineRule="auto"/>
        <w:rPr>
          <w:rFonts w:ascii="Arial" w:hAnsi="Arial" w:cs="Arial" w:hint="eastAsia"/>
        </w:rPr>
      </w:pPr>
      <m:oMathPara>
        <m:oMath>
          <m:r>
            <w:rPr>
              <w:rFonts w:ascii="Cambria Math" w:hAnsi="Cambria Math" w:cs="Arial"/>
            </w:rPr>
            <m:t>Fitted ellipse</m:t>
          </m:r>
          <m:r>
            <w:rPr>
              <w:rFonts w:ascii="Cambria Math" w:hAnsi="Cambria Math" w:cs="Arial"/>
            </w:rPr>
            <m:t xml:space="preserve"> aspect ratio</m:t>
          </m:r>
          <m:r>
            <w:rPr>
              <w:rFonts w:ascii="Cambria Math" w:hAnsi="Cambria Math" w:cs="Arial"/>
            </w:rPr>
            <m:t xml:space="preserve">= </m:t>
          </m:r>
          <m:f>
            <m:fPr>
              <m:ctrlPr>
                <w:rPr>
                  <w:rFonts w:ascii="Cambria Math" w:hAnsi="Cambria Math" w:cs="Arial"/>
                  <w:i/>
                </w:rPr>
              </m:ctrlPr>
            </m:fPr>
            <m:num>
              <m:r>
                <w:rPr>
                  <w:rFonts w:ascii="Cambria Math" w:hAnsi="Cambria Math" w:cs="Arial"/>
                </w:rPr>
                <m:t>m</m:t>
              </m:r>
              <m:r>
                <w:rPr>
                  <w:rFonts w:ascii="Cambria Math" w:hAnsi="Cambria Math" w:cs="Arial"/>
                </w:rPr>
                <m:t xml:space="preserve">ajor axis </m:t>
              </m:r>
              <m:r>
                <w:rPr>
                  <w:rFonts w:ascii="Cambria Math" w:hAnsi="Cambria Math" w:cs="Arial"/>
                </w:rPr>
                <m:t xml:space="preserve">length </m:t>
              </m:r>
              <m:r>
                <w:rPr>
                  <w:rFonts w:ascii="Cambria Math" w:hAnsi="Cambria Math" w:cs="Arial"/>
                </w:rPr>
                <m:t>o</m:t>
              </m:r>
              <m:r>
                <w:rPr>
                  <w:rFonts w:ascii="Cambria Math" w:hAnsi="Cambria Math" w:cs="Arial"/>
                </w:rPr>
                <m:t>f fitted ellipse</m:t>
              </m:r>
              <m:r>
                <w:rPr>
                  <w:rFonts w:ascii="Cambria Math" w:hAnsi="Cambria Math" w:cs="Arial"/>
                </w:rPr>
                <m:t xml:space="preserve"> (</m:t>
              </m:r>
              <m:r>
                <m:rPr>
                  <m:sty m:val="p"/>
                </m:rPr>
                <w:rPr>
                  <w:rFonts w:ascii="Cambria Math" w:eastAsia="游明朝" w:hAnsi="Cambria Math" w:cs="Arial" w:hint="eastAsia"/>
                </w:rPr>
                <m:t>①</m:t>
              </m:r>
              <m:r>
                <w:rPr>
                  <w:rFonts w:ascii="Cambria Math" w:hAnsi="Cambria Math" w:cs="Arial"/>
                </w:rPr>
                <m:t>)</m:t>
              </m:r>
            </m:num>
            <m:den>
              <m:r>
                <w:rPr>
                  <w:rFonts w:ascii="Cambria Math" w:hAnsi="Cambria Math" w:cs="Arial"/>
                </w:rPr>
                <m:t>minor</m:t>
              </m:r>
              <m:r>
                <w:rPr>
                  <w:rFonts w:ascii="Cambria Math" w:hAnsi="Cambria Math" w:cs="Arial"/>
                </w:rPr>
                <m:t xml:space="preserve"> axis </m:t>
              </m:r>
              <m:r>
                <w:rPr>
                  <w:rFonts w:ascii="Cambria Math" w:hAnsi="Cambria Math" w:cs="Arial"/>
                </w:rPr>
                <m:t xml:space="preserve">length </m:t>
              </m:r>
              <m:r>
                <w:rPr>
                  <w:rFonts w:ascii="Cambria Math" w:hAnsi="Cambria Math" w:cs="Arial"/>
                </w:rPr>
                <m:t>of fitted ellipse</m:t>
              </m:r>
              <m:r>
                <w:rPr>
                  <w:rFonts w:ascii="Cambria Math" w:hAnsi="Cambria Math" w:cs="Arial"/>
                </w:rPr>
                <m:t xml:space="preserve"> (</m:t>
              </m:r>
              <m:r>
                <m:rPr>
                  <m:sty m:val="p"/>
                </m:rPr>
                <w:rPr>
                  <w:rFonts w:ascii="Cambria Math" w:eastAsia="游明朝" w:hAnsi="Cambria Math" w:cs="Arial" w:hint="eastAsia"/>
                </w:rPr>
                <m:t>②</m:t>
              </m:r>
              <m:r>
                <w:rPr>
                  <w:rFonts w:ascii="Cambria Math" w:hAnsi="Cambria Math" w:cs="Arial"/>
                </w:rPr>
                <m:t>)</m:t>
              </m:r>
            </m:den>
          </m:f>
        </m:oMath>
      </m:oMathPara>
    </w:p>
    <w:p w14:paraId="1DFCDCE1" w14:textId="28D21A16" w:rsidR="005A2CC7" w:rsidRDefault="008C1885" w:rsidP="005A2CC7">
      <w:pPr>
        <w:spacing w:line="360" w:lineRule="auto"/>
        <w:rPr>
          <w:rFonts w:ascii="Arial" w:hAnsi="Arial" w:cs="Arial"/>
        </w:rPr>
      </w:pPr>
      <m:oMathPara>
        <m:oMath>
          <m:r>
            <w:rPr>
              <w:rFonts w:ascii="Cambria Math" w:hAnsi="Cambria Math" w:cs="Arial"/>
            </w:rPr>
            <m:t xml:space="preserve">bounding box aspect ratio= </m:t>
          </m:r>
          <m:f>
            <m:fPr>
              <m:ctrlPr>
                <w:rPr>
                  <w:rFonts w:ascii="Cambria Math" w:hAnsi="Cambria Math" w:cs="Arial"/>
                  <w:i/>
                </w:rPr>
              </m:ctrlPr>
            </m:fPr>
            <m:num>
              <m:r>
                <w:rPr>
                  <w:rFonts w:ascii="Cambria Math" w:hAnsi="Cambria Math" w:cs="Arial"/>
                </w:rPr>
                <m:t>vertical</m:t>
              </m:r>
              <m:r>
                <w:rPr>
                  <w:rFonts w:ascii="Cambria Math" w:hAnsi="Cambria Math" w:cs="Arial"/>
                </w:rPr>
                <m:t xml:space="preserve"> length of</m:t>
              </m:r>
              <m:r>
                <w:rPr>
                  <w:rFonts w:ascii="Cambria Math" w:hAnsi="Cambria Math" w:cs="Arial"/>
                </w:rPr>
                <m:t xml:space="preserve"> bounding box</m:t>
              </m:r>
              <m:r>
                <w:rPr>
                  <w:rFonts w:ascii="Cambria Math" w:hAnsi="Cambria Math" w:cs="Arial"/>
                </w:rPr>
                <m:t xml:space="preserve"> (</m:t>
              </m:r>
              <m:r>
                <m:rPr>
                  <m:sty m:val="p"/>
                </m:rPr>
                <w:rPr>
                  <w:rFonts w:ascii="Cambria Math" w:eastAsia="游明朝" w:hAnsi="Cambria Math" w:cs="Arial" w:hint="eastAsia"/>
                </w:rPr>
                <m:t>③</m:t>
              </m:r>
              <m:r>
                <w:rPr>
                  <w:rFonts w:ascii="Cambria Math" w:hAnsi="Cambria Math" w:cs="Arial"/>
                </w:rPr>
                <m:t>)</m:t>
              </m:r>
            </m:num>
            <m:den>
              <m:r>
                <w:rPr>
                  <w:rFonts w:ascii="Cambria Math" w:hAnsi="Cambria Math" w:cs="Arial"/>
                </w:rPr>
                <m:t>horizontal</m:t>
              </m:r>
              <m:r>
                <w:rPr>
                  <w:rFonts w:ascii="Cambria Math" w:hAnsi="Cambria Math" w:cs="Arial"/>
                </w:rPr>
                <m:t xml:space="preserve"> length of bounding box</m:t>
              </m:r>
              <m:r>
                <w:rPr>
                  <w:rFonts w:ascii="Cambria Math" w:hAnsi="Cambria Math" w:cs="Arial"/>
                </w:rPr>
                <m:t>(</m:t>
              </m:r>
              <m:r>
                <m:rPr>
                  <m:sty m:val="p"/>
                </m:rPr>
                <w:rPr>
                  <w:rFonts w:ascii="Cambria Math" w:eastAsia="游明朝" w:hAnsi="Cambria Math" w:cs="Arial" w:hint="eastAsia"/>
                </w:rPr>
                <m:t>④</m:t>
              </m:r>
              <m:r>
                <w:rPr>
                  <w:rFonts w:ascii="Cambria Math" w:hAnsi="Cambria Math" w:cs="Arial"/>
                </w:rPr>
                <m:t>)</m:t>
              </m:r>
            </m:den>
          </m:f>
        </m:oMath>
      </m:oMathPara>
    </w:p>
    <w:p w14:paraId="1B677D5C" w14:textId="394961C1" w:rsidR="00EC5BDF" w:rsidRDefault="00F42948" w:rsidP="00F42948">
      <w:pPr>
        <w:spacing w:line="360" w:lineRule="auto"/>
        <w:ind w:firstLine="360"/>
        <w:rPr>
          <w:rFonts w:ascii="Arial" w:hAnsi="Arial" w:cs="Arial"/>
        </w:rPr>
      </w:pPr>
      <w:r w:rsidRPr="00F42948">
        <w:rPr>
          <w:rFonts w:ascii="Arial" w:hAnsi="Arial" w:cs="Arial"/>
        </w:rPr>
        <w:t>For evaluating the intensity of cell wall deformation, the changes in area, eccentricity, fitted ellipse aspect ratio and bounding box aspect ratio were calculated based on the</w:t>
      </w:r>
      <w:r w:rsidR="00A52978">
        <w:rPr>
          <w:rFonts w:ascii="Arial" w:hAnsi="Arial" w:cs="Arial"/>
        </w:rPr>
        <w:t xml:space="preserve"> </w:t>
      </w:r>
      <w:r w:rsidRPr="00F42948">
        <w:rPr>
          <w:rFonts w:ascii="Arial" w:hAnsi="Arial" w:cs="Arial"/>
        </w:rPr>
        <w:t>following equation:</w:t>
      </w:r>
    </w:p>
    <w:p w14:paraId="26B0CE3D" w14:textId="3BD59DEA" w:rsidR="00F42948" w:rsidRPr="0055221F" w:rsidRDefault="00F42948" w:rsidP="00F42948">
      <w:pPr>
        <w:spacing w:line="360" w:lineRule="auto"/>
        <w:rPr>
          <w:rFonts w:ascii="Arial" w:hAnsi="Arial" w:cs="Arial"/>
        </w:rPr>
      </w:pPr>
      <m:oMathPara>
        <m:oMath>
          <m:r>
            <w:rPr>
              <w:rFonts w:ascii="Cambria Math" w:hAnsi="Cambria Math" w:cs="Arial"/>
            </w:rPr>
            <m:t xml:space="preserve">Changes in parameter </m:t>
          </m:r>
          <m:d>
            <m:dPr>
              <m:ctrlPr>
                <w:rPr>
                  <w:rFonts w:ascii="Cambria Math" w:hAnsi="Cambria Math" w:cs="Arial"/>
                  <w:i/>
                </w:rPr>
              </m:ctrlPr>
            </m:dPr>
            <m:e>
              <m:r>
                <w:rPr>
                  <w:rFonts w:ascii="Cambria Math" w:hAnsi="Cambria Math" w:cs="Arial"/>
                </w:rPr>
                <m:t>%</m:t>
              </m:r>
            </m:e>
          </m:d>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d>
                <m:dPr>
                  <m:ctrlPr>
                    <w:rPr>
                      <w:rFonts w:ascii="Cambria Math" w:hAnsi="Cambria Math" w:cs="Arial"/>
                      <w:i/>
                    </w:rPr>
                  </m:ctrlPr>
                </m:dPr>
                <m:e>
                  <m:r>
                    <w:rPr>
                      <w:rFonts w:ascii="Cambria Math" w:hAnsi="Cambria Math" w:cs="Arial"/>
                    </w:rPr>
                    <m:t>n</m:t>
                  </m:r>
                </m:e>
              </m:d>
              <m:r>
                <w:rPr>
                  <w:rFonts w:ascii="Cambria Math" w:hAnsi="Cambria Math" w:cs="Arial"/>
                </w:rPr>
                <m:t>-</m:t>
              </m:r>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num>
            <m:den>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den>
          </m:f>
          <m:r>
            <w:rPr>
              <w:rFonts w:ascii="Cambria Math" w:hAnsi="Cambria Math" w:cs="Arial"/>
            </w:rPr>
            <m:t>×100</m:t>
          </m:r>
        </m:oMath>
      </m:oMathPara>
    </w:p>
    <w:p w14:paraId="63849D57" w14:textId="07810A13" w:rsidR="00FE6CFC" w:rsidRDefault="0055221F" w:rsidP="00F42948">
      <w:pPr>
        <w:spacing w:line="360" w:lineRule="auto"/>
        <w:rPr>
          <w:rFonts w:ascii="Arial" w:hAnsi="Arial" w:cs="Arial" w:hint="eastAsia"/>
        </w:rPr>
      </w:pPr>
      <w:r w:rsidRPr="0055221F">
        <w:rPr>
          <w:rFonts w:ascii="Arial" w:hAnsi="Arial" w:cs="Arial"/>
        </w:rPr>
        <w:lastRenderedPageBreak/>
        <w:t>the n indicates the order of the observed image sequence</w:t>
      </w:r>
      <w:r w:rsidR="00FE6CFC">
        <w:rPr>
          <w:rFonts w:ascii="Arial" w:hAnsi="Arial" w:cs="Arial"/>
        </w:rPr>
        <w:t xml:space="preserve"> and</w:t>
      </w:r>
      <w:r w:rsidRPr="0055221F">
        <w:rPr>
          <w:rFonts w:ascii="Arial" w:hAnsi="Arial" w:cs="Arial"/>
        </w:rPr>
        <w:t xml:space="preserve"> </w:t>
      </w:r>
      <w:r w:rsidR="00FE6CFC">
        <w:rPr>
          <w:rFonts w:ascii="Arial" w:hAnsi="Arial" w:cs="Arial"/>
        </w:rPr>
        <w:t>t</w:t>
      </w:r>
      <w:r w:rsidRPr="0055221F">
        <w:rPr>
          <w:rFonts w:ascii="Arial" w:hAnsi="Arial" w:cs="Arial"/>
        </w:rPr>
        <w:t xml:space="preserve">he </w:t>
      </w:r>
      <w:proofErr w:type="spellStart"/>
      <w:r w:rsidRPr="0055221F">
        <w:rPr>
          <w:rFonts w:ascii="Arial" w:hAnsi="Arial" w:cs="Arial"/>
        </w:rPr>
        <w:t>i</w:t>
      </w:r>
      <w:proofErr w:type="spellEnd"/>
      <w:r w:rsidRPr="0055221F">
        <w:rPr>
          <w:rFonts w:ascii="Arial" w:hAnsi="Arial" w:cs="Arial"/>
        </w:rPr>
        <w:t xml:space="preserve"> indicates the </w:t>
      </w:r>
      <w:r w:rsidR="00FE6CFC">
        <w:rPr>
          <w:rFonts w:ascii="Arial" w:hAnsi="Arial" w:cs="Arial"/>
        </w:rPr>
        <w:t xml:space="preserve">type of </w:t>
      </w:r>
      <w:r w:rsidRPr="0055221F">
        <w:rPr>
          <w:rFonts w:ascii="Arial" w:hAnsi="Arial" w:cs="Arial" w:hint="eastAsia"/>
        </w:rPr>
        <w:t>m</w:t>
      </w:r>
      <w:r w:rsidRPr="0055221F">
        <w:rPr>
          <w:rFonts w:ascii="Arial" w:hAnsi="Arial" w:cs="Arial"/>
        </w:rPr>
        <w:t xml:space="preserve">easured parameters </w:t>
      </w:r>
      <w:r w:rsidR="00FE6CFC">
        <w:rPr>
          <w:rFonts w:ascii="Arial" w:hAnsi="Arial" w:cs="Arial"/>
        </w:rPr>
        <w:t xml:space="preserve">which were </w:t>
      </w:r>
      <w:r w:rsidRPr="0055221F">
        <w:rPr>
          <w:rFonts w:ascii="Arial" w:hAnsi="Arial" w:cs="Arial"/>
        </w:rPr>
        <w:t>show</w:t>
      </w:r>
      <w:r w:rsidR="00FE6CFC">
        <w:rPr>
          <w:rFonts w:ascii="Arial" w:hAnsi="Arial" w:cs="Arial"/>
        </w:rPr>
        <w:t>n</w:t>
      </w:r>
      <w:r w:rsidRPr="0055221F">
        <w:rPr>
          <w:rFonts w:ascii="Arial" w:hAnsi="Arial" w:cs="Arial"/>
        </w:rPr>
        <w:t xml:space="preserve"> </w:t>
      </w:r>
      <w:r w:rsidR="00FE6CFC">
        <w:rPr>
          <w:rFonts w:ascii="Arial" w:hAnsi="Arial" w:cs="Arial"/>
        </w:rPr>
        <w:t>in</w:t>
      </w:r>
      <w:r w:rsidRPr="0055221F">
        <w:rPr>
          <w:rFonts w:ascii="Arial" w:hAnsi="Arial" w:cs="Arial"/>
        </w:rPr>
        <w:t xml:space="preserve"> Fig.4.</w:t>
      </w:r>
    </w:p>
    <w:p w14:paraId="2FE768FB" w14:textId="7B0E43E8" w:rsidR="00FE6CFC" w:rsidRDefault="00FE6CFC" w:rsidP="00F42948">
      <w:pPr>
        <w:spacing w:line="360" w:lineRule="auto"/>
        <w:rPr>
          <w:rFonts w:ascii="Arial" w:hAnsi="Arial" w:cs="Arial"/>
        </w:rPr>
      </w:pPr>
      <w:r>
        <w:rPr>
          <w:rFonts w:ascii="Arial" w:hAnsi="Arial" w:cs="Arial" w:hint="eastAsia"/>
          <w:noProof/>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Default="00FE6CFC" w:rsidP="00F42948">
      <w:pPr>
        <w:spacing w:line="360" w:lineRule="auto"/>
        <w:rPr>
          <w:rFonts w:ascii="Arial" w:hAnsi="Arial" w:cs="Arial"/>
        </w:rPr>
      </w:pPr>
    </w:p>
    <w:p w14:paraId="7A010221" w14:textId="4226049C" w:rsidR="00FE6CFC" w:rsidRDefault="00FE6CFC" w:rsidP="00FE6CFC">
      <w:pPr>
        <w:spacing w:line="360" w:lineRule="auto"/>
        <w:rPr>
          <w:rFonts w:ascii="Arial" w:hAnsi="Arial" w:cs="Arial"/>
        </w:rPr>
      </w:pPr>
      <w:r w:rsidRPr="00FE6CFC">
        <w:rPr>
          <w:rFonts w:ascii="Arial" w:hAnsi="Arial" w:cs="Arial"/>
        </w:rPr>
        <w:t>Fig.4 the measurement parameters to evaluate the intensity of deformation of cell wall</w:t>
      </w:r>
    </w:p>
    <w:p w14:paraId="1F12A52F" w14:textId="03A715D7" w:rsidR="00B12FCC" w:rsidRDefault="00B12FCC">
      <w:pPr>
        <w:widowControl/>
        <w:jc w:val="left"/>
        <w:rPr>
          <w:rFonts w:ascii="Arial" w:hAnsi="Arial" w:cs="Arial"/>
        </w:rPr>
      </w:pPr>
      <w:r>
        <w:rPr>
          <w:rFonts w:ascii="Arial" w:hAnsi="Arial" w:cs="Arial"/>
        </w:rPr>
        <w:br w:type="page"/>
      </w:r>
    </w:p>
    <w:p w14:paraId="3BFD7AD3" w14:textId="4D540302" w:rsidR="00BD0A71" w:rsidRDefault="00B12FCC" w:rsidP="00B12FCC">
      <w:pPr>
        <w:pStyle w:val="a3"/>
        <w:numPr>
          <w:ilvl w:val="0"/>
          <w:numId w:val="2"/>
        </w:numPr>
        <w:spacing w:line="360" w:lineRule="auto"/>
        <w:ind w:leftChars="0"/>
        <w:rPr>
          <w:rFonts w:ascii="Arial" w:hAnsi="Arial" w:cs="Arial"/>
          <w:b/>
          <w:bCs/>
        </w:rPr>
      </w:pPr>
      <w:r w:rsidRPr="00B12FCC">
        <w:rPr>
          <w:rFonts w:ascii="Arial" w:hAnsi="Arial" w:cs="Arial"/>
          <w:b/>
          <w:bCs/>
        </w:rPr>
        <w:lastRenderedPageBreak/>
        <w:t>Results and discussion</w:t>
      </w:r>
    </w:p>
    <w:p w14:paraId="2B044B81" w14:textId="3DE57A8E" w:rsidR="00B12FCC" w:rsidRPr="00B12FCC" w:rsidRDefault="00B12FCC" w:rsidP="00B12FCC">
      <w:pPr>
        <w:pStyle w:val="a3"/>
        <w:numPr>
          <w:ilvl w:val="1"/>
          <w:numId w:val="2"/>
        </w:numPr>
        <w:spacing w:line="360" w:lineRule="auto"/>
        <w:ind w:leftChars="0"/>
        <w:rPr>
          <w:rFonts w:ascii="Arial" w:hAnsi="Arial" w:cs="Arial"/>
          <w:b/>
          <w:bCs/>
        </w:rPr>
      </w:pPr>
      <w:r w:rsidRPr="00B12FCC">
        <w:rPr>
          <w:rFonts w:ascii="Arial" w:hAnsi="Arial" w:cs="Arial"/>
          <w:b/>
          <w:bCs/>
        </w:rPr>
        <w:t>flexural behavior of flat-sawn, quarter-sawn</w:t>
      </w:r>
      <w:r>
        <w:rPr>
          <w:rFonts w:ascii="Arial" w:hAnsi="Arial" w:cs="Arial"/>
          <w:b/>
          <w:bCs/>
        </w:rPr>
        <w:t>,</w:t>
      </w:r>
      <w:r w:rsidRPr="00B12FCC">
        <w:rPr>
          <w:rFonts w:ascii="Arial" w:hAnsi="Arial" w:cs="Arial"/>
          <w:b/>
          <w:bCs/>
        </w:rPr>
        <w:t xml:space="preserve"> and rift-sawn in </w:t>
      </w:r>
      <w:r>
        <w:rPr>
          <w:rFonts w:ascii="Arial" w:hAnsi="Arial" w:cs="Arial"/>
          <w:b/>
          <w:bCs/>
        </w:rPr>
        <w:t xml:space="preserve">the </w:t>
      </w:r>
      <w:r w:rsidRPr="00B12FCC">
        <w:rPr>
          <w:rFonts w:ascii="Arial" w:hAnsi="Arial" w:cs="Arial"/>
          <w:b/>
          <w:bCs/>
        </w:rPr>
        <w:t>transverse direction</w:t>
      </w:r>
    </w:p>
    <w:p w14:paraId="0DDAC5A6" w14:textId="3A409DD1" w:rsidR="00B12FCC" w:rsidRDefault="0052144C" w:rsidP="006F1007">
      <w:pPr>
        <w:spacing w:line="360" w:lineRule="auto"/>
        <w:ind w:firstLine="360"/>
        <w:rPr>
          <w:rFonts w:ascii="Arial" w:hAnsi="Arial" w:cs="Arial"/>
        </w:rPr>
      </w:pPr>
      <w:r w:rsidRPr="0052144C">
        <w:rPr>
          <w:rFonts w:ascii="Arial" w:hAnsi="Arial" w:cs="Arial"/>
        </w:rPr>
        <w:t xml:space="preserve">Fig.5 showed the difference in the mechanical properties of flat-, quarter-, and rift- sawn in </w:t>
      </w:r>
      <w:r>
        <w:rPr>
          <w:rFonts w:ascii="Arial" w:hAnsi="Arial" w:cs="Arial"/>
        </w:rPr>
        <w:t xml:space="preserve">the </w:t>
      </w:r>
      <w:r w:rsidRPr="0052144C">
        <w:rPr>
          <w:rFonts w:ascii="Arial" w:hAnsi="Arial" w:cs="Arial"/>
        </w:rPr>
        <w:t xml:space="preserve">transverse direction. During the micro three-point bending test, the rift-sawn specimen showed </w:t>
      </w:r>
      <w:r>
        <w:rPr>
          <w:rFonts w:ascii="Arial" w:hAnsi="Arial" w:cs="Arial"/>
        </w:rPr>
        <w:t xml:space="preserve">the </w:t>
      </w:r>
      <w:r w:rsidRPr="0052144C">
        <w:rPr>
          <w:rFonts w:ascii="Arial" w:hAnsi="Arial" w:cs="Arial"/>
        </w:rPr>
        <w:t xml:space="preserve">smallest load values with </w:t>
      </w:r>
      <w:r>
        <w:rPr>
          <w:rFonts w:ascii="Arial" w:hAnsi="Arial" w:cs="Arial"/>
        </w:rPr>
        <w:t xml:space="preserve">the </w:t>
      </w:r>
      <w:r w:rsidRPr="0052144C">
        <w:rPr>
          <w:rFonts w:ascii="Arial" w:hAnsi="Arial" w:cs="Arial"/>
        </w:rPr>
        <w:t>largest displacement at around 3.3 mm, resulting</w:t>
      </w:r>
      <w:r>
        <w:rPr>
          <w:rFonts w:ascii="Arial" w:hAnsi="Arial" w:cs="Arial"/>
        </w:rPr>
        <w:t xml:space="preserve"> in</w:t>
      </w:r>
      <w:r w:rsidRPr="0052144C">
        <w:rPr>
          <w:rFonts w:ascii="Arial" w:hAnsi="Arial" w:cs="Arial"/>
        </w:rPr>
        <w:t xml:space="preserve"> the smallest modulus of elasticity (MOE) and modulus of rupture (MOR) (Fig. 5 (a)). If we assume the linear stage of load-displacement as the elastic region and </w:t>
      </w:r>
      <w:r>
        <w:rPr>
          <w:rFonts w:ascii="Arial" w:hAnsi="Arial" w:cs="Arial"/>
        </w:rPr>
        <w:t xml:space="preserve">the </w:t>
      </w:r>
      <w:r w:rsidRPr="0052144C">
        <w:rPr>
          <w:rFonts w:ascii="Arial" w:hAnsi="Arial" w:cs="Arial"/>
        </w:rPr>
        <w:t xml:space="preserve">nonlinear stage as </w:t>
      </w:r>
      <w:r>
        <w:rPr>
          <w:rFonts w:ascii="Arial" w:hAnsi="Arial" w:cs="Arial"/>
        </w:rPr>
        <w:t xml:space="preserve">the </w:t>
      </w:r>
      <w:r w:rsidRPr="0052144C">
        <w:rPr>
          <w:rFonts w:ascii="Arial" w:hAnsi="Arial" w:cs="Arial"/>
        </w:rPr>
        <w:t>plastic region. The rift-sawn specimen showed the largest plastic region. In contrast, the quarter-sawn showed the largest MOE and MOR (Fig.</w:t>
      </w:r>
      <w:r w:rsidR="006F1007">
        <w:rPr>
          <w:rFonts w:ascii="Arial" w:hAnsi="Arial" w:cs="Arial"/>
        </w:rPr>
        <w:t xml:space="preserve"> 5</w:t>
      </w:r>
      <w:r w:rsidRPr="0052144C">
        <w:rPr>
          <w:rFonts w:ascii="Arial" w:hAnsi="Arial" w:cs="Arial"/>
        </w:rPr>
        <w:t xml:space="preserve"> (b)) with the smallest plastic region.</w:t>
      </w:r>
      <w:r w:rsidR="006F1007">
        <w:rPr>
          <w:rFonts w:ascii="Arial" w:hAnsi="Arial" w:cs="Arial" w:hint="eastAsia"/>
        </w:rPr>
        <w:t xml:space="preserve"> </w:t>
      </w:r>
      <w:r w:rsidRPr="0052144C">
        <w:rPr>
          <w:rFonts w:ascii="Arial" w:hAnsi="Arial" w:cs="Arial"/>
        </w:rPr>
        <w:t xml:space="preserve">Those results agree with the previous study [6], which suggests the orientation of </w:t>
      </w:r>
      <w:r w:rsidR="006F1007">
        <w:rPr>
          <w:rFonts w:ascii="Arial" w:hAnsi="Arial" w:cs="Arial"/>
        </w:rPr>
        <w:t xml:space="preserve">the </w:t>
      </w:r>
      <w:r w:rsidRPr="0052144C">
        <w:rPr>
          <w:rFonts w:ascii="Arial" w:hAnsi="Arial" w:cs="Arial"/>
        </w:rPr>
        <w:t xml:space="preserve">annual ring plays an important role </w:t>
      </w:r>
      <w:r w:rsidR="006F1007">
        <w:rPr>
          <w:rFonts w:ascii="Arial" w:hAnsi="Arial" w:cs="Arial"/>
        </w:rPr>
        <w:t>in</w:t>
      </w:r>
      <w:r w:rsidRPr="0052144C">
        <w:rPr>
          <w:rFonts w:ascii="Arial" w:hAnsi="Arial" w:cs="Arial"/>
        </w:rPr>
        <w:t xml:space="preserve"> the flexural behavior of wood in </w:t>
      </w:r>
      <w:r w:rsidR="006F1007">
        <w:rPr>
          <w:rFonts w:ascii="Arial" w:hAnsi="Arial" w:cs="Arial"/>
        </w:rPr>
        <w:t xml:space="preserve">the </w:t>
      </w:r>
      <w:r w:rsidRPr="0052144C">
        <w:rPr>
          <w:rFonts w:ascii="Arial" w:hAnsi="Arial" w:cs="Arial"/>
        </w:rPr>
        <w:t xml:space="preserve">transverse direction. It also demonstrates that </w:t>
      </w:r>
      <w:r w:rsidR="006F1007">
        <w:rPr>
          <w:rFonts w:ascii="Arial" w:hAnsi="Arial" w:cs="Arial"/>
        </w:rPr>
        <w:t xml:space="preserve">the </w:t>
      </w:r>
      <w:r w:rsidRPr="0052144C">
        <w:rPr>
          <w:rFonts w:ascii="Arial" w:hAnsi="Arial" w:cs="Arial"/>
        </w:rPr>
        <w:t xml:space="preserve">built micro three bending test system in this study is reliable for discussing the mechanical properties of wood in </w:t>
      </w:r>
      <w:r w:rsidR="006F1007">
        <w:rPr>
          <w:rFonts w:ascii="Arial" w:hAnsi="Arial" w:cs="Arial"/>
        </w:rPr>
        <w:t xml:space="preserve">the </w:t>
      </w:r>
      <w:r w:rsidRPr="0052144C">
        <w:rPr>
          <w:rFonts w:ascii="Arial" w:hAnsi="Arial" w:cs="Arial"/>
        </w:rPr>
        <w:t>transverse direction.</w:t>
      </w:r>
    </w:p>
    <w:p w14:paraId="5BF31C7D" w14:textId="77777777" w:rsidR="006F1007" w:rsidRDefault="006F1007" w:rsidP="006F1007">
      <w:pPr>
        <w:spacing w:line="360" w:lineRule="auto"/>
        <w:rPr>
          <w:rFonts w:ascii="Arial" w:hAnsi="Arial" w:cs="Arial"/>
        </w:rPr>
      </w:pPr>
    </w:p>
    <w:p w14:paraId="7CAC49E7" w14:textId="6A1B3CD6" w:rsidR="006F1007" w:rsidRDefault="006F1007" w:rsidP="006F1007">
      <w:pPr>
        <w:spacing w:line="360" w:lineRule="auto"/>
        <w:jc w:val="center"/>
        <w:rPr>
          <w:rFonts w:ascii="Arial" w:hAnsi="Arial" w:cs="Arial"/>
        </w:rPr>
      </w:pPr>
      <w:r>
        <w:rPr>
          <w:rFonts w:ascii="Arial" w:hAnsi="Arial" w:cs="Arial" w:hint="eastAsia"/>
          <w:noProof/>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Default="006F1007" w:rsidP="006F1007">
      <w:pPr>
        <w:spacing w:line="360" w:lineRule="auto"/>
        <w:rPr>
          <w:rFonts w:ascii="Arial" w:hAnsi="Arial" w:cs="Arial"/>
        </w:rPr>
      </w:pPr>
    </w:p>
    <w:p w14:paraId="67DAFFF0" w14:textId="6FEDDAFA" w:rsidR="006F1007" w:rsidRDefault="006F1007" w:rsidP="006F1007">
      <w:pPr>
        <w:spacing w:line="360" w:lineRule="auto"/>
        <w:rPr>
          <w:rFonts w:ascii="Arial" w:hAnsi="Arial" w:cs="Arial"/>
        </w:rPr>
      </w:pPr>
      <w:r w:rsidRPr="006F1007">
        <w:rPr>
          <w:rFonts w:ascii="Arial" w:hAnsi="Arial" w:cs="Arial"/>
        </w:rPr>
        <w:t xml:space="preserve">Fig.5 </w:t>
      </w:r>
      <w:r>
        <w:rPr>
          <w:rFonts w:ascii="Arial" w:hAnsi="Arial" w:cs="Arial"/>
        </w:rPr>
        <w:t>M</w:t>
      </w:r>
      <w:r w:rsidRPr="006F1007">
        <w:rPr>
          <w:rFonts w:ascii="Arial" w:hAnsi="Arial" w:cs="Arial"/>
        </w:rPr>
        <w:t>echanical properties of flat-swan, quarter-swan</w:t>
      </w:r>
      <w:r>
        <w:rPr>
          <w:rFonts w:ascii="Arial" w:hAnsi="Arial" w:cs="Arial"/>
        </w:rPr>
        <w:t>,</w:t>
      </w:r>
      <w:r w:rsidRPr="006F1007">
        <w:rPr>
          <w:rFonts w:ascii="Arial" w:hAnsi="Arial" w:cs="Arial"/>
        </w:rPr>
        <w:t xml:space="preserve"> and rift-swan of hinoki specimens in </w:t>
      </w:r>
      <w:r>
        <w:rPr>
          <w:rFonts w:ascii="Arial" w:hAnsi="Arial" w:cs="Arial"/>
        </w:rPr>
        <w:lastRenderedPageBreak/>
        <w:t xml:space="preserve">the </w:t>
      </w:r>
      <w:r w:rsidRPr="006F1007">
        <w:rPr>
          <w:rFonts w:ascii="Arial" w:hAnsi="Arial" w:cs="Arial"/>
        </w:rPr>
        <w:t>transverse direction. (a)</w:t>
      </w:r>
      <w:r w:rsidR="00290A33">
        <w:rPr>
          <w:rFonts w:ascii="Arial" w:hAnsi="Arial" w:cs="Arial"/>
        </w:rPr>
        <w:t>:</w:t>
      </w:r>
      <w:r w:rsidRPr="006F1007">
        <w:rPr>
          <w:rFonts w:ascii="Arial" w:hAnsi="Arial" w:cs="Arial"/>
        </w:rPr>
        <w:t xml:space="preserve"> </w:t>
      </w:r>
      <w:r w:rsidR="00290A33">
        <w:rPr>
          <w:rFonts w:ascii="Arial" w:hAnsi="Arial" w:cs="Arial"/>
        </w:rPr>
        <w:t>L</w:t>
      </w:r>
      <w:r w:rsidRPr="006F1007">
        <w:rPr>
          <w:rFonts w:ascii="Arial" w:hAnsi="Arial" w:cs="Arial"/>
        </w:rPr>
        <w:t>oad</w:t>
      </w:r>
      <w:r w:rsidR="00290A33">
        <w:rPr>
          <w:rFonts w:ascii="Arial" w:hAnsi="Arial" w:cs="Arial"/>
        </w:rPr>
        <w:t>-</w:t>
      </w:r>
      <w:r w:rsidRPr="006F1007">
        <w:rPr>
          <w:rFonts w:ascii="Arial" w:hAnsi="Arial" w:cs="Arial"/>
        </w:rPr>
        <w:t xml:space="preserve">displacement </w:t>
      </w:r>
      <w:r w:rsidR="00290A33">
        <w:rPr>
          <w:rFonts w:ascii="Arial" w:hAnsi="Arial" w:cs="Arial"/>
        </w:rPr>
        <w:t xml:space="preserve">curve </w:t>
      </w:r>
      <w:r w:rsidRPr="006F1007">
        <w:rPr>
          <w:rFonts w:ascii="Arial" w:hAnsi="Arial" w:cs="Arial"/>
        </w:rPr>
        <w:t>of three types of hinoki specimens during micro three-point test</w:t>
      </w:r>
      <w:r w:rsidR="00290A33">
        <w:rPr>
          <w:rFonts w:ascii="Arial" w:hAnsi="Arial" w:cs="Arial"/>
        </w:rPr>
        <w:t xml:space="preserve">; </w:t>
      </w:r>
      <w:r w:rsidRPr="006F1007">
        <w:rPr>
          <w:rFonts w:ascii="Arial" w:hAnsi="Arial" w:cs="Arial"/>
        </w:rPr>
        <w:t>(b) MOE (modulus of elasticity) and MOR (modulus of rupture) of three types of hinoki specimen</w:t>
      </w:r>
      <w:r w:rsidR="00290A33">
        <w:rPr>
          <w:rFonts w:ascii="Arial" w:hAnsi="Arial" w:cs="Arial"/>
        </w:rPr>
        <w:t>.</w:t>
      </w:r>
      <w:r w:rsidRPr="006F1007">
        <w:rPr>
          <w:rFonts w:ascii="Arial" w:hAnsi="Arial" w:cs="Arial"/>
        </w:rPr>
        <w:t xml:space="preserve"> the error bars indicate the standard deviation.</w:t>
      </w:r>
    </w:p>
    <w:p w14:paraId="12F6AC06" w14:textId="19E3AD90" w:rsidR="00290A33" w:rsidRDefault="00290A33" w:rsidP="006F1007">
      <w:pPr>
        <w:spacing w:line="360" w:lineRule="auto"/>
        <w:rPr>
          <w:rFonts w:ascii="Arial" w:hAnsi="Arial" w:cs="Arial"/>
        </w:rPr>
      </w:pPr>
    </w:p>
    <w:p w14:paraId="4E86232F" w14:textId="3DE2562C" w:rsidR="00290A33" w:rsidRPr="00E067B8" w:rsidRDefault="00E067B8" w:rsidP="00E067B8">
      <w:pPr>
        <w:pStyle w:val="a3"/>
        <w:numPr>
          <w:ilvl w:val="1"/>
          <w:numId w:val="2"/>
        </w:numPr>
        <w:spacing w:line="360" w:lineRule="auto"/>
        <w:ind w:leftChars="0"/>
        <w:rPr>
          <w:rFonts w:ascii="Arial" w:hAnsi="Arial" w:cs="Arial"/>
          <w:b/>
          <w:bCs/>
        </w:rPr>
      </w:pPr>
      <w:r w:rsidRPr="00E067B8">
        <w:rPr>
          <w:rFonts w:ascii="Arial" w:hAnsi="Arial" w:cs="Arial"/>
          <w:b/>
          <w:bCs/>
        </w:rPr>
        <w:t>Validation of U-Net model and large image prediction</w:t>
      </w:r>
    </w:p>
    <w:p w14:paraId="0EB80B2E" w14:textId="3BAE35A3" w:rsidR="009D0C9B" w:rsidRDefault="00E067B8" w:rsidP="00C40A59">
      <w:pPr>
        <w:spacing w:line="360" w:lineRule="auto"/>
        <w:ind w:firstLine="360"/>
        <w:rPr>
          <w:rFonts w:ascii="Arial" w:hAnsi="Arial" w:cs="Arial"/>
        </w:rPr>
      </w:pPr>
      <w:r w:rsidRPr="00E067B8">
        <w:rPr>
          <w:rFonts w:ascii="Arial" w:hAnsi="Arial" w:cs="Arial"/>
        </w:rPr>
        <w:t xml:space="preserve">With the development of artificial intelligence, </w:t>
      </w:r>
      <w:r w:rsidR="009D0C9B">
        <w:rPr>
          <w:rFonts w:ascii="Arial" w:hAnsi="Arial" w:cs="Arial"/>
        </w:rPr>
        <w:t xml:space="preserve">the model of </w:t>
      </w:r>
      <w:r w:rsidRPr="00E067B8">
        <w:rPr>
          <w:rFonts w:ascii="Arial" w:hAnsi="Arial" w:cs="Arial"/>
        </w:rPr>
        <w:t xml:space="preserve">fully convolutional networks (FCN) was proposed for conducting semantic segmentation [24]. Furthermore, as an improvement of FCN, the U-Net architecture was proposed by </w:t>
      </w:r>
      <w:proofErr w:type="spellStart"/>
      <w:r w:rsidRPr="00E067B8">
        <w:rPr>
          <w:rFonts w:ascii="Arial" w:hAnsi="Arial" w:cs="Arial"/>
        </w:rPr>
        <w:t>Ronneberger</w:t>
      </w:r>
      <w:proofErr w:type="spellEnd"/>
      <w:r w:rsidRPr="00E067B8">
        <w:rPr>
          <w:rFonts w:ascii="Arial" w:hAnsi="Arial" w:cs="Arial"/>
        </w:rPr>
        <w:t xml:space="preserve"> </w:t>
      </w:r>
      <w:r w:rsidR="009D0C9B" w:rsidRPr="00E067B8">
        <w:rPr>
          <w:rFonts w:ascii="Arial" w:hAnsi="Arial" w:cs="Arial"/>
        </w:rPr>
        <w:t>et al. [</w:t>
      </w:r>
      <w:r w:rsidRPr="00E067B8">
        <w:rPr>
          <w:rFonts w:ascii="Arial" w:hAnsi="Arial" w:cs="Arial"/>
        </w:rPr>
        <w:t>14], which is designed to allow fewer training samples for model training. It is a U-shape architecture consisting of encoder blocks, decoder blocks</w:t>
      </w:r>
      <w:r w:rsidR="009D0C9B">
        <w:rPr>
          <w:rFonts w:ascii="Arial" w:hAnsi="Arial" w:cs="Arial"/>
        </w:rPr>
        <w:t>,</w:t>
      </w:r>
      <w:r w:rsidRPr="00E067B8">
        <w:rPr>
          <w:rFonts w:ascii="Arial" w:hAnsi="Arial" w:cs="Arial"/>
        </w:rPr>
        <w:t xml:space="preserve"> and skip connections. It </w:t>
      </w:r>
      <w:r w:rsidR="009D0C9B">
        <w:rPr>
          <w:rFonts w:ascii="Arial" w:hAnsi="Arial" w:cs="Arial"/>
        </w:rPr>
        <w:t>became</w:t>
      </w:r>
      <w:r w:rsidRPr="00E067B8">
        <w:rPr>
          <w:rFonts w:ascii="Arial" w:hAnsi="Arial" w:cs="Arial"/>
        </w:rPr>
        <w:t xml:space="preserve"> one of the most popular approaches for any semantic segmentation </w:t>
      </w:r>
      <w:r w:rsidR="009D0C9B">
        <w:rPr>
          <w:rFonts w:ascii="Arial" w:hAnsi="Arial" w:cs="Arial"/>
        </w:rPr>
        <w:t>task</w:t>
      </w:r>
      <w:r w:rsidRPr="00E067B8">
        <w:rPr>
          <w:rFonts w:ascii="Arial" w:hAnsi="Arial" w:cs="Arial"/>
        </w:rPr>
        <w:t>. Recently, the U-net model has also been applied for the segmentation of plant tissues [25] and xylem vessels in stained cross</w:t>
      </w:r>
      <w:r w:rsidR="009D0C9B">
        <w:rPr>
          <w:rFonts w:ascii="Arial" w:hAnsi="Arial" w:cs="Arial"/>
        </w:rPr>
        <w:t xml:space="preserve"> sections</w:t>
      </w:r>
      <w:r w:rsidRPr="00E067B8">
        <w:rPr>
          <w:rFonts w:ascii="Arial" w:hAnsi="Arial" w:cs="Arial"/>
        </w:rPr>
        <w:t xml:space="preserve"> of wood [26] with excellent accuracy. Therefore, in this study, the U-Net has been selected for </w:t>
      </w:r>
      <w:r w:rsidR="009D0C9B">
        <w:rPr>
          <w:rFonts w:ascii="Arial" w:hAnsi="Arial" w:cs="Arial"/>
        </w:rPr>
        <w:t xml:space="preserve">the </w:t>
      </w:r>
      <w:r w:rsidRPr="00E067B8">
        <w:rPr>
          <w:rFonts w:ascii="Arial" w:hAnsi="Arial" w:cs="Arial"/>
        </w:rPr>
        <w:t>building model.</w:t>
      </w:r>
    </w:p>
    <w:p w14:paraId="715B149E" w14:textId="4F22AEE7" w:rsidR="00E067B8" w:rsidRDefault="00E067B8" w:rsidP="00E1066A">
      <w:pPr>
        <w:spacing w:line="360" w:lineRule="auto"/>
        <w:ind w:firstLine="360"/>
        <w:rPr>
          <w:rFonts w:ascii="Arial" w:hAnsi="Arial" w:cs="Arial"/>
        </w:rPr>
      </w:pPr>
      <w:r w:rsidRPr="00E067B8">
        <w:rPr>
          <w:rFonts w:ascii="Arial" w:hAnsi="Arial" w:cs="Arial"/>
        </w:rPr>
        <w:t xml:space="preserve">Fig.6 (a) shows the evolution of binary cross entropy loss during 100 epochs training with U-Net architecture. After about 40 epochs </w:t>
      </w:r>
      <w:r w:rsidR="006F2F6E">
        <w:rPr>
          <w:rFonts w:ascii="Arial" w:hAnsi="Arial" w:cs="Arial"/>
        </w:rPr>
        <w:t xml:space="preserve">of </w:t>
      </w:r>
      <w:r w:rsidRPr="00E067B8">
        <w:rPr>
          <w:rFonts w:ascii="Arial" w:hAnsi="Arial" w:cs="Arial"/>
        </w:rPr>
        <w:t xml:space="preserve">training, the validation loss tended to </w:t>
      </w:r>
      <w:r w:rsidR="009D0C9B">
        <w:rPr>
          <w:rFonts w:ascii="Arial" w:hAnsi="Arial" w:cs="Arial"/>
        </w:rPr>
        <w:t>become</w:t>
      </w:r>
      <w:r w:rsidRPr="00E067B8">
        <w:rPr>
          <w:rFonts w:ascii="Arial" w:hAnsi="Arial" w:cs="Arial"/>
        </w:rPr>
        <w:t xml:space="preserve"> almost constant, while the loss </w:t>
      </w:r>
      <w:proofErr w:type="gramStart"/>
      <w:r w:rsidRPr="00E067B8">
        <w:rPr>
          <w:rFonts w:ascii="Arial" w:hAnsi="Arial" w:cs="Arial"/>
        </w:rPr>
        <w:t>continue</w:t>
      </w:r>
      <w:proofErr w:type="gramEnd"/>
      <w:r w:rsidRPr="00E067B8">
        <w:rPr>
          <w:rFonts w:ascii="Arial" w:hAnsi="Arial" w:cs="Arial"/>
        </w:rPr>
        <w:t xml:space="preserve"> to </w:t>
      </w:r>
      <w:r w:rsidR="009D0C9B">
        <w:rPr>
          <w:rFonts w:ascii="Arial" w:hAnsi="Arial" w:cs="Arial"/>
        </w:rPr>
        <w:t>decrease</w:t>
      </w:r>
      <w:r w:rsidRPr="00E067B8">
        <w:rPr>
          <w:rFonts w:ascii="Arial" w:hAnsi="Arial" w:cs="Arial"/>
        </w:rPr>
        <w:t xml:space="preserve"> to about 0.1. </w:t>
      </w:r>
      <w:r w:rsidR="001060D1">
        <w:rPr>
          <w:rFonts w:ascii="Arial" w:hAnsi="Arial" w:cs="Arial"/>
        </w:rPr>
        <w:t xml:space="preserve">And </w:t>
      </w:r>
      <w:r w:rsidR="001060D1">
        <w:rPr>
          <w:rFonts w:ascii="Arial" w:hAnsi="Arial" w:cs="Arial"/>
          <w:color w:val="00B050"/>
        </w:rPr>
        <w:t>t</w:t>
      </w:r>
      <w:r w:rsidR="00685D9A" w:rsidRPr="00CE1AE8">
        <w:rPr>
          <w:rFonts w:ascii="Arial" w:hAnsi="Arial" w:cs="Arial"/>
          <w:color w:val="00B050"/>
        </w:rPr>
        <w:t>he averaged values (standard deviation)</w:t>
      </w:r>
      <w:r w:rsidRPr="00CE1AE8">
        <w:rPr>
          <w:rFonts w:ascii="Arial" w:hAnsi="Arial" w:cs="Arial"/>
          <w:color w:val="00B050"/>
        </w:rPr>
        <w:t xml:space="preserve"> </w:t>
      </w:r>
      <w:r w:rsidR="00685D9A" w:rsidRPr="00CE1AE8">
        <w:rPr>
          <w:rFonts w:ascii="Arial" w:hAnsi="Arial" w:cs="Arial"/>
          <w:color w:val="00B050"/>
        </w:rPr>
        <w:t xml:space="preserve">of </w:t>
      </w:r>
      <w:r w:rsidR="00FB5E93" w:rsidRPr="00CE1AE8">
        <w:rPr>
          <w:rFonts w:ascii="Arial" w:hAnsi="Arial" w:cs="Arial"/>
          <w:color w:val="00B050"/>
        </w:rPr>
        <w:t>recall, precision, F1 and accuracy were 0.82 (0.119), 0.82 (0.017), 0.82(0.017), 0.92 (0.0006), respectively</w:t>
      </w:r>
      <w:r w:rsidR="00CE1AE8" w:rsidRPr="00CE1AE8">
        <w:rPr>
          <w:rFonts w:ascii="Arial" w:hAnsi="Arial" w:cs="Arial"/>
          <w:color w:val="00B050"/>
        </w:rPr>
        <w:t>.</w:t>
      </w:r>
      <w:r w:rsidR="00CE1AE8">
        <w:rPr>
          <w:rFonts w:ascii="Arial" w:hAnsi="Arial" w:cs="Arial"/>
        </w:rPr>
        <w:t xml:space="preserve"> </w:t>
      </w:r>
      <w:proofErr w:type="gramStart"/>
      <w:r w:rsidR="00843FAB">
        <w:rPr>
          <w:rFonts w:ascii="Arial" w:hAnsi="Arial" w:cs="Arial"/>
        </w:rPr>
        <w:t>Those</w:t>
      </w:r>
      <w:proofErr w:type="gramEnd"/>
      <w:r w:rsidR="00843FAB">
        <w:rPr>
          <w:rFonts w:ascii="Arial" w:hAnsi="Arial" w:cs="Arial"/>
        </w:rPr>
        <w:t xml:space="preserve"> measured values indicate an accurate semantic segmentation model has been built.</w:t>
      </w:r>
      <w:r w:rsidR="00E1066A">
        <w:rPr>
          <w:rFonts w:ascii="Arial" w:hAnsi="Arial" w:cs="Arial" w:hint="eastAsia"/>
        </w:rPr>
        <w:t xml:space="preserve"> </w:t>
      </w:r>
      <w:r w:rsidRPr="00E067B8">
        <w:rPr>
          <w:rFonts w:ascii="Arial" w:hAnsi="Arial" w:cs="Arial"/>
        </w:rPr>
        <w:t xml:space="preserve">Fig.6 (b) shows </w:t>
      </w:r>
      <w:r w:rsidR="00542056">
        <w:rPr>
          <w:rFonts w:ascii="Arial" w:hAnsi="Arial" w:cs="Arial"/>
        </w:rPr>
        <w:t>an</w:t>
      </w:r>
      <w:r w:rsidRPr="00E067B8">
        <w:rPr>
          <w:rFonts w:ascii="Arial" w:hAnsi="Arial" w:cs="Arial"/>
        </w:rPr>
        <w:t xml:space="preserve"> example of input original image and Fig.6 (c) is the predicted image of original image through the trained model. The combination of patch blending algorithm and trained model worked well to predict the large image. </w:t>
      </w:r>
      <w:r w:rsidRPr="0054597B">
        <w:rPr>
          <w:rFonts w:ascii="Arial" w:hAnsi="Arial" w:cs="Arial"/>
          <w:color w:val="00B050"/>
        </w:rPr>
        <w:t xml:space="preserve">The most of </w:t>
      </w:r>
      <w:r w:rsidR="006F2F6E" w:rsidRPr="0054597B">
        <w:rPr>
          <w:rFonts w:ascii="Arial" w:hAnsi="Arial" w:cs="Arial"/>
          <w:color w:val="00B050"/>
        </w:rPr>
        <w:t>tracheid cells seemed to be well segmented, while the partition of latewood tracheid cells</w:t>
      </w:r>
      <w:r w:rsidR="009A4A2F" w:rsidRPr="0054597B">
        <w:rPr>
          <w:rFonts w:ascii="Arial" w:hAnsi="Arial" w:cs="Arial"/>
          <w:color w:val="00B050"/>
        </w:rPr>
        <w:t xml:space="preserve"> and some earlywood cell </w:t>
      </w:r>
      <w:r w:rsidR="000E7ECF" w:rsidRPr="0054597B">
        <w:rPr>
          <w:rFonts w:ascii="Arial" w:hAnsi="Arial" w:cs="Arial"/>
          <w:color w:val="00B050"/>
        </w:rPr>
        <w:t>walls</w:t>
      </w:r>
      <w:r w:rsidR="006F2F6E" w:rsidRPr="0054597B">
        <w:rPr>
          <w:rFonts w:ascii="Arial" w:hAnsi="Arial" w:cs="Arial"/>
          <w:color w:val="00B050"/>
        </w:rPr>
        <w:t xml:space="preserve"> was not well predicted</w:t>
      </w:r>
      <w:r w:rsidR="000E7ECF" w:rsidRPr="0054597B">
        <w:rPr>
          <w:rFonts w:ascii="Arial" w:hAnsi="Arial" w:cs="Arial"/>
          <w:color w:val="00B050"/>
        </w:rPr>
        <w:t xml:space="preserve"> due to </w:t>
      </w:r>
      <w:r w:rsidR="0054597B" w:rsidRPr="0054597B">
        <w:rPr>
          <w:rFonts w:ascii="Arial" w:hAnsi="Arial" w:cs="Arial"/>
          <w:color w:val="00B050"/>
        </w:rPr>
        <w:t>the</w:t>
      </w:r>
      <w:r w:rsidR="000E7ECF" w:rsidRPr="0054597B">
        <w:rPr>
          <w:rFonts w:ascii="Arial" w:hAnsi="Arial" w:cs="Arial"/>
          <w:color w:val="00B050"/>
        </w:rPr>
        <w:t xml:space="preserve"> low </w:t>
      </w:r>
      <w:r w:rsidR="000E7ECF" w:rsidRPr="0054597B">
        <w:rPr>
          <w:rFonts w:ascii="Arial" w:hAnsi="Arial" w:cs="Arial"/>
          <w:color w:val="00B050"/>
        </w:rPr>
        <w:lastRenderedPageBreak/>
        <w:t>contract of cell wall lumen</w:t>
      </w:r>
      <w:r w:rsidRPr="0054597B">
        <w:rPr>
          <w:rFonts w:ascii="Arial" w:hAnsi="Arial" w:cs="Arial"/>
          <w:color w:val="00B050"/>
        </w:rPr>
        <w:t xml:space="preserve">. To overcome the problem, </w:t>
      </w:r>
      <w:r w:rsidR="009A0745" w:rsidRPr="0054597B">
        <w:rPr>
          <w:rFonts w:ascii="Arial" w:hAnsi="Arial" w:cs="Arial"/>
          <w:color w:val="00B050"/>
        </w:rPr>
        <w:t xml:space="preserve">the methodological </w:t>
      </w:r>
      <w:r w:rsidR="00851928" w:rsidRPr="0054597B">
        <w:rPr>
          <w:rFonts w:ascii="Arial" w:hAnsi="Arial" w:cs="Arial"/>
          <w:color w:val="00B050"/>
        </w:rPr>
        <w:t xml:space="preserve">improvement of </w:t>
      </w:r>
      <w:r w:rsidRPr="0054597B">
        <w:rPr>
          <w:rFonts w:ascii="Arial" w:hAnsi="Arial" w:cs="Arial"/>
          <w:color w:val="00B050"/>
        </w:rPr>
        <w:t>microscopic observation</w:t>
      </w:r>
      <w:r w:rsidR="00851928" w:rsidRPr="0054597B">
        <w:rPr>
          <w:rFonts w:ascii="Arial" w:hAnsi="Arial" w:cs="Arial"/>
          <w:color w:val="00B050"/>
        </w:rPr>
        <w:t xml:space="preserve"> for increasing </w:t>
      </w:r>
      <w:r w:rsidR="009A0745" w:rsidRPr="0054597B">
        <w:rPr>
          <w:rFonts w:ascii="Arial" w:hAnsi="Arial" w:cs="Arial"/>
          <w:color w:val="00B050"/>
        </w:rPr>
        <w:t xml:space="preserve">the </w:t>
      </w:r>
      <w:r w:rsidR="00851928" w:rsidRPr="0054597B">
        <w:rPr>
          <w:rFonts w:ascii="Arial" w:hAnsi="Arial" w:cs="Arial"/>
          <w:color w:val="00B050"/>
        </w:rPr>
        <w:t>contra</w:t>
      </w:r>
      <w:r w:rsidR="00453E86" w:rsidRPr="0054597B">
        <w:rPr>
          <w:rFonts w:ascii="Arial" w:hAnsi="Arial" w:cs="Arial"/>
          <w:color w:val="00B050"/>
        </w:rPr>
        <w:t>s</w:t>
      </w:r>
      <w:r w:rsidR="00851928" w:rsidRPr="0054597B">
        <w:rPr>
          <w:rFonts w:ascii="Arial" w:hAnsi="Arial" w:cs="Arial"/>
          <w:color w:val="00B050"/>
        </w:rPr>
        <w:t xml:space="preserve">t </w:t>
      </w:r>
      <w:r w:rsidR="009A0745" w:rsidRPr="0054597B">
        <w:rPr>
          <w:rFonts w:ascii="Arial" w:hAnsi="Arial" w:cs="Arial"/>
          <w:color w:val="00B050"/>
        </w:rPr>
        <w:t>of cell wall lumen will be needed</w:t>
      </w:r>
      <w:r w:rsidRPr="00E067B8">
        <w:rPr>
          <w:rFonts w:ascii="Arial" w:hAnsi="Arial" w:cs="Arial"/>
        </w:rPr>
        <w:t>.</w:t>
      </w:r>
    </w:p>
    <w:p w14:paraId="3F12B687" w14:textId="4D8B80FF" w:rsidR="00C02AD2" w:rsidRPr="00C02AD2" w:rsidRDefault="00C02AD2" w:rsidP="00C02AD2">
      <w:pPr>
        <w:spacing w:line="360" w:lineRule="auto"/>
        <w:ind w:firstLine="360"/>
        <w:rPr>
          <w:rFonts w:ascii="Arial" w:hAnsi="Arial" w:cs="Arial"/>
        </w:rPr>
      </w:pPr>
      <w:r w:rsidRPr="00E067B8">
        <w:rPr>
          <w:rFonts w:ascii="Arial" w:hAnsi="Arial" w:cs="Arial"/>
        </w:rPr>
        <w:t xml:space="preserve">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w:t>
      </w:r>
      <w:r w:rsidR="00685D9A">
        <w:rPr>
          <w:rFonts w:ascii="Arial" w:hAnsi="Arial" w:cs="Arial"/>
        </w:rPr>
        <w:t>values (standard deviation) of</w:t>
      </w:r>
      <w:r w:rsidRPr="00E067B8">
        <w:rPr>
          <w:rFonts w:ascii="Arial" w:hAnsi="Arial" w:cs="Arial"/>
        </w:rPr>
        <w:t xml:space="preserve"> area, cell eccentricity, cell radial diameter</w:t>
      </w:r>
      <w:r>
        <w:rPr>
          <w:rFonts w:ascii="Arial" w:hAnsi="Arial" w:cs="Arial"/>
        </w:rPr>
        <w:t>,</w:t>
      </w:r>
      <w:r w:rsidRPr="00E067B8">
        <w:rPr>
          <w:rFonts w:ascii="Arial" w:hAnsi="Arial" w:cs="Arial"/>
        </w:rPr>
        <w:t xml:space="preserve"> and cell tangential diameter were 955 </w:t>
      </w:r>
      <w:proofErr w:type="spellStart"/>
      <w:r w:rsidRPr="00C02AD2">
        <w:rPr>
          <w:rFonts w:ascii="Arial" w:hAnsi="Arial" w:cs="Arial"/>
          <w:i/>
          <w:iCs/>
        </w:rPr>
        <w:t>μ</w:t>
      </w:r>
      <w:r w:rsidRPr="00E067B8">
        <w:rPr>
          <w:rFonts w:ascii="Arial" w:hAnsi="Arial" w:cs="Arial"/>
        </w:rPr>
        <w:t>m</w:t>
      </w:r>
      <w:proofErr w:type="spellEnd"/>
      <w:r>
        <w:rPr>
          <w:rFonts w:ascii="Arial" w:hAnsi="Arial" w:cs="Arial"/>
        </w:rPr>
        <w:t xml:space="preserve"> </w:t>
      </w:r>
      <w:r w:rsidRPr="00E067B8">
        <w:rPr>
          <w:rFonts w:ascii="Arial" w:hAnsi="Arial" w:cs="Arial"/>
        </w:rPr>
        <w:t>(306), 0.596</w:t>
      </w:r>
      <w:r>
        <w:rPr>
          <w:rFonts w:ascii="Arial" w:hAnsi="Arial" w:cs="Arial"/>
        </w:rPr>
        <w:t xml:space="preserve"> </w:t>
      </w:r>
      <w:r w:rsidRPr="00E067B8">
        <w:rPr>
          <w:rFonts w:ascii="Arial" w:hAnsi="Arial" w:cs="Arial"/>
        </w:rPr>
        <w:t xml:space="preserve">(0.146), 37.5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(7.63)</w:t>
      </w:r>
      <w:r>
        <w:rPr>
          <w:rFonts w:ascii="Arial" w:hAnsi="Arial" w:cs="Arial"/>
        </w:rPr>
        <w:t>,</w:t>
      </w:r>
      <w:r w:rsidRPr="00E067B8">
        <w:rPr>
          <w:rFonts w:ascii="Arial" w:hAnsi="Arial" w:cs="Arial"/>
        </w:rPr>
        <w:t xml:space="preserve"> and 34.8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(6.62), respectively</w:t>
      </w:r>
      <w:r w:rsidR="00F73AB8">
        <w:rPr>
          <w:rFonts w:ascii="Arial" w:hAnsi="Arial" w:cs="Arial"/>
        </w:rPr>
        <w:t>.</w:t>
      </w:r>
      <w:r w:rsidRPr="00E067B8">
        <w:rPr>
          <w:rFonts w:ascii="Arial" w:hAnsi="Arial" w:cs="Arial"/>
        </w:rPr>
        <w:t xml:space="preserve"> Those measured geometry values agree with the </w:t>
      </w:r>
      <w:r w:rsidR="00F73AB8">
        <w:rPr>
          <w:rFonts w:ascii="Arial" w:hAnsi="Arial" w:cs="Arial"/>
        </w:rPr>
        <w:t>geometry parameters reported in the past</w:t>
      </w:r>
      <w:r w:rsidRPr="00E067B8">
        <w:rPr>
          <w:rFonts w:ascii="Arial" w:hAnsi="Arial" w:cs="Arial"/>
        </w:rPr>
        <w:t xml:space="preserve"> </w:t>
      </w:r>
      <w:r w:rsidR="00F73AB8">
        <w:rPr>
          <w:rFonts w:ascii="Arial" w:hAnsi="Arial" w:cs="Arial"/>
        </w:rPr>
        <w:t>study</w:t>
      </w:r>
      <w:r w:rsidRPr="00E067B8">
        <w:rPr>
          <w:rFonts w:ascii="Arial" w:hAnsi="Arial" w:cs="Arial"/>
        </w:rPr>
        <w:t xml:space="preserve"> [27]</w:t>
      </w:r>
      <w:r w:rsidR="00F73AB8">
        <w:rPr>
          <w:rFonts w:ascii="Arial" w:hAnsi="Arial" w:cs="Arial"/>
        </w:rPr>
        <w:t>.</w:t>
      </w:r>
    </w:p>
    <w:p w14:paraId="1551652A" w14:textId="77777777" w:rsidR="006F2F6E" w:rsidRDefault="006F2F6E" w:rsidP="006F2F6E">
      <w:pPr>
        <w:spacing w:line="360" w:lineRule="auto"/>
        <w:rPr>
          <w:rFonts w:ascii="Arial" w:hAnsi="Arial" w:cs="Arial"/>
        </w:rPr>
      </w:pPr>
    </w:p>
    <w:p w14:paraId="3DB81D84" w14:textId="1E397E58" w:rsidR="006F2F6E" w:rsidRDefault="006F2F6E" w:rsidP="00F266BA">
      <w:pPr>
        <w:spacing w:line="360" w:lineRule="auto"/>
        <w:jc w:val="center"/>
        <w:rPr>
          <w:rFonts w:ascii="Arial" w:hAnsi="Arial" w:cs="Arial"/>
        </w:rPr>
      </w:pPr>
      <w:r>
        <w:rPr>
          <w:rFonts w:ascii="Arial" w:hAnsi="Arial" w:cs="Arial"/>
          <w:noProof/>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Default="006F2F6E" w:rsidP="006F2F6E">
      <w:pPr>
        <w:spacing w:line="360" w:lineRule="auto"/>
        <w:rPr>
          <w:rFonts w:ascii="Arial" w:hAnsi="Arial" w:cs="Arial"/>
        </w:rPr>
      </w:pPr>
    </w:p>
    <w:p w14:paraId="3C7A1D47" w14:textId="6160B0B7" w:rsidR="006F2F6E" w:rsidRDefault="006F2F6E" w:rsidP="006F2F6E">
      <w:pPr>
        <w:spacing w:line="360" w:lineRule="auto"/>
        <w:rPr>
          <w:rFonts w:ascii="Arial" w:hAnsi="Arial" w:cs="Arial"/>
        </w:rPr>
      </w:pPr>
      <w:r w:rsidRPr="006F2F6E">
        <w:rPr>
          <w:rFonts w:ascii="Arial" w:hAnsi="Arial" w:cs="Arial"/>
        </w:rPr>
        <w:t xml:space="preserve">Fig. 6 </w:t>
      </w:r>
      <w:r w:rsidR="00F266BA">
        <w:rPr>
          <w:rFonts w:ascii="Arial" w:hAnsi="Arial" w:cs="Arial"/>
        </w:rPr>
        <w:t>Tracheid c</w:t>
      </w:r>
      <w:r w:rsidRPr="006F2F6E">
        <w:rPr>
          <w:rFonts w:ascii="Arial" w:hAnsi="Arial" w:cs="Arial"/>
        </w:rPr>
        <w:t xml:space="preserve">ell wall boundary prediction by trained U-net model. (a) binary cross entropy loss plotted against the training epochs; (b) input original image; (c) predicted image. The scale bar indicates length of 400 </w:t>
      </w:r>
      <w:proofErr w:type="spellStart"/>
      <w:r w:rsidRPr="006F2F6E">
        <w:rPr>
          <w:rFonts w:ascii="Arial" w:hAnsi="Arial" w:cs="Arial"/>
          <w:i/>
          <w:iCs/>
        </w:rPr>
        <w:t>μ</w:t>
      </w:r>
      <w:r w:rsidRPr="006F2F6E">
        <w:rPr>
          <w:rFonts w:ascii="Arial" w:hAnsi="Arial" w:cs="Arial"/>
        </w:rPr>
        <w:t>m</w:t>
      </w:r>
      <w:proofErr w:type="spellEnd"/>
      <w:r w:rsidRPr="006F2F6E">
        <w:rPr>
          <w:rFonts w:ascii="Arial" w:hAnsi="Arial" w:cs="Arial"/>
        </w:rPr>
        <w:t>.</w:t>
      </w:r>
    </w:p>
    <w:p w14:paraId="58D29904" w14:textId="5B044CBB" w:rsidR="006F2F6E" w:rsidRDefault="006F2F6E" w:rsidP="006F2F6E">
      <w:pPr>
        <w:spacing w:line="360" w:lineRule="auto"/>
        <w:rPr>
          <w:rFonts w:ascii="Arial" w:hAnsi="Arial" w:cs="Arial"/>
        </w:rPr>
      </w:pPr>
    </w:p>
    <w:p w14:paraId="4F06EAC4" w14:textId="77777777" w:rsidR="00D84D26" w:rsidRPr="00E067B8" w:rsidRDefault="00D84D26" w:rsidP="00E067B8">
      <w:pPr>
        <w:spacing w:line="360" w:lineRule="auto"/>
        <w:rPr>
          <w:rFonts w:ascii="Arial" w:hAnsi="Arial" w:cs="Arial" w:hint="eastAsia"/>
        </w:rPr>
      </w:pPr>
    </w:p>
    <w:p w14:paraId="106ED519" w14:textId="06538642" w:rsidR="00E067B8" w:rsidRPr="00E067B8" w:rsidRDefault="00D84D26" w:rsidP="00E067B8">
      <w:pPr>
        <w:spacing w:line="360" w:lineRule="auto"/>
        <w:rPr>
          <w:rFonts w:ascii="Arial" w:hAnsi="Arial" w:cs="Arial"/>
        </w:rPr>
      </w:pPr>
      <w:r>
        <w:rPr>
          <w:rFonts w:ascii="Arial" w:hAnsi="Arial" w:cs="Arial"/>
          <w:noProof/>
        </w:rPr>
        <w:lastRenderedPageBreak/>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Default="00E067B8" w:rsidP="00E067B8">
      <w:pPr>
        <w:spacing w:line="360" w:lineRule="auto"/>
        <w:rPr>
          <w:rFonts w:ascii="Arial" w:hAnsi="Arial" w:cs="Arial"/>
        </w:rPr>
      </w:pPr>
    </w:p>
    <w:p w14:paraId="1DD0BD7C" w14:textId="3F8D58EC" w:rsidR="00D84D26" w:rsidRDefault="00D84D26" w:rsidP="00E067B8">
      <w:pPr>
        <w:spacing w:line="360" w:lineRule="auto"/>
        <w:rPr>
          <w:rFonts w:ascii="Arial" w:hAnsi="Arial" w:cs="Arial"/>
        </w:rPr>
      </w:pPr>
      <w:r w:rsidRPr="00D84D26">
        <w:rPr>
          <w:rFonts w:ascii="Arial" w:hAnsi="Arial" w:cs="Arial"/>
        </w:rPr>
        <w:t xml:space="preserve">Fig.7 </w:t>
      </w:r>
      <w:r w:rsidR="007F3755" w:rsidRPr="007F3755">
        <w:rPr>
          <w:rFonts w:ascii="Arial" w:hAnsi="Arial" w:cs="Arial"/>
        </w:rPr>
        <w:t>Distribution of typical parameters measured from a flat-sawn specimen before the mechanical test. (a) Cell area (</w:t>
      </w:r>
      <w:r w:rsidR="007F3755" w:rsidRPr="007F3755">
        <w:rPr>
          <w:rFonts w:ascii="Arial" w:hAnsi="Arial" w:cs="Arial"/>
          <w:i/>
          <w:iCs/>
        </w:rPr>
        <w:t>µ</w:t>
      </w:r>
      <w:r w:rsidR="007F3755" w:rsidRPr="007F3755">
        <w:rPr>
          <w:rFonts w:ascii="Arial" w:hAnsi="Arial" w:cs="Arial"/>
        </w:rPr>
        <w:t>m</w:t>
      </w:r>
      <w:r w:rsidR="007F3755" w:rsidRPr="007F3755">
        <w:rPr>
          <w:rFonts w:ascii="Arial" w:hAnsi="Arial" w:cs="Arial"/>
          <w:vertAlign w:val="superscript"/>
        </w:rPr>
        <w:t>2</w:t>
      </w:r>
      <w:r w:rsidR="007F3755" w:rsidRPr="007F3755">
        <w:rPr>
          <w:rFonts w:ascii="Arial" w:hAnsi="Arial" w:cs="Arial"/>
        </w:rPr>
        <w:t>); (b) Cell eccentricity; (c) Cell diameter (</w:t>
      </w:r>
      <w:r w:rsidR="007F3755" w:rsidRPr="007F3755">
        <w:rPr>
          <w:rFonts w:ascii="Arial" w:hAnsi="Arial" w:cs="Arial"/>
          <w:i/>
          <w:iCs/>
        </w:rPr>
        <w:t>µ</w:t>
      </w:r>
      <w:r w:rsidR="007F3755" w:rsidRPr="007F3755">
        <w:rPr>
          <w:rFonts w:ascii="Arial" w:hAnsi="Arial" w:cs="Arial"/>
        </w:rPr>
        <w:t>m).</w:t>
      </w:r>
      <w:r w:rsidR="007F3755">
        <w:rPr>
          <w:rFonts w:ascii="Arial" w:hAnsi="Arial" w:cs="Arial"/>
        </w:rPr>
        <w:t xml:space="preserve"> </w:t>
      </w:r>
      <w:proofErr w:type="gramStart"/>
      <w:r w:rsidR="007F3755" w:rsidRPr="007F3755">
        <w:rPr>
          <w:rFonts w:ascii="Arial" w:hAnsi="Arial" w:cs="Arial"/>
        </w:rPr>
        <w:t>Yellow</w:t>
      </w:r>
      <w:proofErr w:type="gramEnd"/>
      <w:r w:rsidR="007F3755" w:rsidRPr="007F3755">
        <w:rPr>
          <w:rFonts w:ascii="Arial" w:hAnsi="Arial" w:cs="Arial"/>
        </w:rPr>
        <w:t>: Cell radial diameter, Gray: Cell tangential diameter</w:t>
      </w:r>
    </w:p>
    <w:p w14:paraId="59D0F6A6" w14:textId="34DA4CF3" w:rsidR="00D84D26" w:rsidRDefault="00D84D26" w:rsidP="00E067B8">
      <w:pPr>
        <w:spacing w:line="360" w:lineRule="auto"/>
        <w:rPr>
          <w:rFonts w:ascii="Arial" w:hAnsi="Arial" w:cs="Arial"/>
        </w:rPr>
      </w:pPr>
    </w:p>
    <w:p w14:paraId="35C6E42A" w14:textId="661AFFCB" w:rsidR="00D84D26" w:rsidRPr="00322720" w:rsidRDefault="00322720" w:rsidP="00322720">
      <w:pPr>
        <w:pStyle w:val="a3"/>
        <w:numPr>
          <w:ilvl w:val="1"/>
          <w:numId w:val="2"/>
        </w:numPr>
        <w:spacing w:line="360" w:lineRule="auto"/>
        <w:ind w:leftChars="0"/>
        <w:rPr>
          <w:rFonts w:ascii="Arial" w:hAnsi="Arial" w:cs="Arial"/>
          <w:b/>
          <w:bCs/>
        </w:rPr>
      </w:pPr>
      <w:r w:rsidRPr="00322720">
        <w:rPr>
          <w:rFonts w:ascii="Arial" w:hAnsi="Arial" w:cs="Arial"/>
          <w:b/>
          <w:bCs/>
        </w:rPr>
        <w:t>Typical deformation patterns of tracheid cell wall in three types of specimens</w:t>
      </w:r>
    </w:p>
    <w:p w14:paraId="08D03DEB" w14:textId="6827EBA0" w:rsidR="006F57E2" w:rsidRDefault="00322720" w:rsidP="006F57E2">
      <w:pPr>
        <w:spacing w:line="360" w:lineRule="auto"/>
        <w:ind w:firstLine="360"/>
        <w:rPr>
          <w:rFonts w:ascii="Arial" w:hAnsi="Arial" w:cs="Arial"/>
        </w:rPr>
      </w:pPr>
      <w:r w:rsidRPr="00322720">
        <w:rPr>
          <w:rFonts w:ascii="Arial" w:hAnsi="Arial" w:cs="Arial"/>
        </w:rPr>
        <w:t>Fig.8 showed typical deformation pattern</w:t>
      </w:r>
      <w:r w:rsidR="00EC228E">
        <w:rPr>
          <w:rFonts w:ascii="Arial" w:hAnsi="Arial" w:cs="Arial"/>
        </w:rPr>
        <w:t>s</w:t>
      </w:r>
      <w:r w:rsidRPr="00322720">
        <w:rPr>
          <w:rFonts w:ascii="Arial" w:hAnsi="Arial" w:cs="Arial"/>
        </w:rPr>
        <w:t xml:space="preserve"> of tracheid earlywood cell wall located at </w:t>
      </w:r>
      <w:r w:rsidR="00EC228E">
        <w:rPr>
          <w:rFonts w:ascii="Arial" w:hAnsi="Arial" w:cs="Arial"/>
        </w:rPr>
        <w:t>both</w:t>
      </w:r>
      <w:r w:rsidRPr="00322720">
        <w:rPr>
          <w:rFonts w:ascii="Arial" w:hAnsi="Arial" w:cs="Arial"/>
        </w:rPr>
        <w:t xml:space="preserve"> compression part and tension part of three types of specimens. The changes in </w:t>
      </w:r>
      <w:r w:rsidR="005F534E">
        <w:rPr>
          <w:rFonts w:ascii="Arial" w:hAnsi="Arial" w:cs="Arial"/>
        </w:rPr>
        <w:t xml:space="preserve">the </w:t>
      </w:r>
      <w:r w:rsidRPr="00322720">
        <w:rPr>
          <w:rFonts w:ascii="Arial" w:hAnsi="Arial" w:cs="Arial"/>
        </w:rPr>
        <w:t xml:space="preserve">shape of single cell wall located at both compression part and tension part of </w:t>
      </w:r>
      <w:r w:rsidR="00E12B2E">
        <w:rPr>
          <w:rFonts w:ascii="Arial" w:hAnsi="Arial" w:cs="Arial"/>
        </w:rPr>
        <w:t xml:space="preserve">three types of </w:t>
      </w:r>
      <w:proofErr w:type="gramStart"/>
      <w:r w:rsidRPr="00322720">
        <w:rPr>
          <w:rFonts w:ascii="Arial" w:hAnsi="Arial" w:cs="Arial"/>
        </w:rPr>
        <w:t>specimen</w:t>
      </w:r>
      <w:proofErr w:type="gramEnd"/>
      <w:r w:rsidRPr="00322720">
        <w:rPr>
          <w:rFonts w:ascii="Arial" w:hAnsi="Arial" w:cs="Arial"/>
        </w:rPr>
        <w:t xml:space="preserve"> during the mechanical test were intermittently extracted</w:t>
      </w:r>
      <w:r w:rsidR="00E12B2E">
        <w:rPr>
          <w:rFonts w:ascii="Arial" w:hAnsi="Arial" w:cs="Arial"/>
        </w:rPr>
        <w:t xml:space="preserve"> and compared</w:t>
      </w:r>
      <w:r w:rsidRPr="00322720">
        <w:rPr>
          <w:rFonts w:ascii="Arial" w:hAnsi="Arial" w:cs="Arial"/>
        </w:rPr>
        <w:t>.</w:t>
      </w:r>
    </w:p>
    <w:p w14:paraId="59D0307F" w14:textId="69273535" w:rsidR="00C31233" w:rsidRDefault="00322720" w:rsidP="00C31233">
      <w:pPr>
        <w:spacing w:line="360" w:lineRule="auto"/>
        <w:ind w:firstLine="360"/>
        <w:rPr>
          <w:rFonts w:ascii="Arial" w:hAnsi="Arial" w:cs="Arial"/>
        </w:rPr>
      </w:pPr>
      <w:r w:rsidRPr="00322720">
        <w:rPr>
          <w:rFonts w:ascii="Arial" w:hAnsi="Arial" w:cs="Arial"/>
        </w:rPr>
        <w:t xml:space="preserve">For flat-sawn specimen, </w:t>
      </w:r>
      <w:r w:rsidR="00281EC2">
        <w:rPr>
          <w:rFonts w:ascii="Arial" w:hAnsi="Arial" w:cs="Arial"/>
        </w:rPr>
        <w:t xml:space="preserve">the </w:t>
      </w:r>
      <w:r w:rsidRPr="00322720">
        <w:rPr>
          <w:rFonts w:ascii="Arial" w:hAnsi="Arial" w:cs="Arial"/>
        </w:rPr>
        <w:t xml:space="preserve">uniaxial compression and tension of tangential cell wall occurred </w:t>
      </w:r>
      <w:r w:rsidR="00967604">
        <w:rPr>
          <w:rFonts w:ascii="Arial" w:hAnsi="Arial" w:cs="Arial"/>
        </w:rPr>
        <w:t>against compressive and tensile stress during the bending test</w:t>
      </w:r>
      <w:r w:rsidRPr="00322720">
        <w:rPr>
          <w:rFonts w:ascii="Arial" w:hAnsi="Arial" w:cs="Arial"/>
        </w:rPr>
        <w:t>, respectively</w:t>
      </w:r>
      <w:r w:rsidR="00E12B2E">
        <w:rPr>
          <w:rFonts w:ascii="Arial" w:hAnsi="Arial" w:cs="Arial"/>
        </w:rPr>
        <w:t xml:space="preserve"> (Fig. </w:t>
      </w:r>
      <w:r w:rsidR="00E1066A">
        <w:rPr>
          <w:rFonts w:ascii="Arial" w:hAnsi="Arial" w:cs="Arial"/>
        </w:rPr>
        <w:t>8</w:t>
      </w:r>
      <w:r w:rsidR="00E12B2E">
        <w:rPr>
          <w:rFonts w:ascii="Arial" w:hAnsi="Arial" w:cs="Arial"/>
        </w:rPr>
        <w:t xml:space="preserve"> (a))</w:t>
      </w:r>
      <w:r w:rsidRPr="00322720">
        <w:rPr>
          <w:rFonts w:ascii="Arial" w:hAnsi="Arial" w:cs="Arial"/>
        </w:rPr>
        <w:t xml:space="preserve">. And because of the orthogonal orientation of </w:t>
      </w:r>
      <w:r w:rsidR="006F57E2">
        <w:rPr>
          <w:rFonts w:ascii="Arial" w:hAnsi="Arial" w:cs="Arial"/>
        </w:rPr>
        <w:t xml:space="preserve">the </w:t>
      </w:r>
      <w:r w:rsidRPr="00322720">
        <w:rPr>
          <w:rFonts w:ascii="Arial" w:hAnsi="Arial" w:cs="Arial"/>
        </w:rPr>
        <w:t xml:space="preserve">cell wall, </w:t>
      </w:r>
      <w:r w:rsidR="000E5888">
        <w:rPr>
          <w:rFonts w:ascii="Arial" w:hAnsi="Arial" w:cs="Arial"/>
        </w:rPr>
        <w:t>a</w:t>
      </w:r>
      <w:r w:rsidRPr="00322720">
        <w:rPr>
          <w:rFonts w:ascii="Arial" w:hAnsi="Arial" w:cs="Arial"/>
        </w:rPr>
        <w:t xml:space="preserve"> </w:t>
      </w:r>
      <w:r w:rsidR="000E5888">
        <w:rPr>
          <w:rFonts w:ascii="Arial" w:hAnsi="Arial" w:cs="Arial"/>
        </w:rPr>
        <w:t xml:space="preserve">similar </w:t>
      </w:r>
      <w:r w:rsidRPr="00322720">
        <w:rPr>
          <w:rFonts w:ascii="Arial" w:hAnsi="Arial" w:cs="Arial"/>
        </w:rPr>
        <w:t xml:space="preserve">deformation </w:t>
      </w:r>
      <w:r w:rsidR="000E5888">
        <w:rPr>
          <w:rFonts w:ascii="Arial" w:hAnsi="Arial" w:cs="Arial"/>
        </w:rPr>
        <w:t>was observed at</w:t>
      </w:r>
      <w:r w:rsidRPr="00322720">
        <w:rPr>
          <w:rFonts w:ascii="Arial" w:hAnsi="Arial" w:cs="Arial"/>
        </w:rPr>
        <w:t xml:space="preserve"> </w:t>
      </w:r>
      <w:r w:rsidR="006F57E2">
        <w:rPr>
          <w:rFonts w:ascii="Arial" w:hAnsi="Arial" w:cs="Arial"/>
        </w:rPr>
        <w:t xml:space="preserve">the </w:t>
      </w:r>
      <w:r w:rsidRPr="00322720">
        <w:rPr>
          <w:rFonts w:ascii="Arial" w:hAnsi="Arial" w:cs="Arial"/>
        </w:rPr>
        <w:t xml:space="preserve">radial cell wall </w:t>
      </w:r>
      <w:r w:rsidR="00281EC2">
        <w:rPr>
          <w:rFonts w:ascii="Arial" w:hAnsi="Arial" w:cs="Arial"/>
        </w:rPr>
        <w:t xml:space="preserve">in </w:t>
      </w:r>
      <w:proofErr w:type="gramStart"/>
      <w:r w:rsidR="00281EC2">
        <w:rPr>
          <w:rFonts w:ascii="Arial" w:hAnsi="Arial" w:cs="Arial"/>
        </w:rPr>
        <w:t>quarter-sawn</w:t>
      </w:r>
      <w:proofErr w:type="gramEnd"/>
      <w:r w:rsidRPr="00322720">
        <w:rPr>
          <w:rFonts w:ascii="Arial" w:hAnsi="Arial" w:cs="Arial"/>
        </w:rPr>
        <w:t>. As quarter-sa</w:t>
      </w:r>
      <w:r w:rsidR="009472D4">
        <w:rPr>
          <w:rFonts w:ascii="Arial" w:hAnsi="Arial" w:cs="Arial"/>
        </w:rPr>
        <w:t>w</w:t>
      </w:r>
      <w:r w:rsidRPr="00322720">
        <w:rPr>
          <w:rFonts w:ascii="Arial" w:hAnsi="Arial" w:cs="Arial"/>
        </w:rPr>
        <w:t>n was fractured</w:t>
      </w:r>
      <w:r w:rsidR="000E5888">
        <w:rPr>
          <w:rFonts w:ascii="Arial" w:hAnsi="Arial" w:cs="Arial"/>
        </w:rPr>
        <w:t xml:space="preserve"> at the early stage of the </w:t>
      </w:r>
      <w:r w:rsidR="007F7865">
        <w:rPr>
          <w:rFonts w:ascii="Arial" w:hAnsi="Arial" w:cs="Arial"/>
        </w:rPr>
        <w:t>bending test</w:t>
      </w:r>
      <w:r w:rsidRPr="00322720">
        <w:rPr>
          <w:rFonts w:ascii="Arial" w:hAnsi="Arial" w:cs="Arial"/>
        </w:rPr>
        <w:t xml:space="preserve"> when displacement reach around only 1 mm, the dimensional changes of </w:t>
      </w:r>
      <w:r w:rsidR="007F7865">
        <w:rPr>
          <w:rFonts w:ascii="Arial" w:hAnsi="Arial" w:cs="Arial"/>
        </w:rPr>
        <w:t xml:space="preserve">the </w:t>
      </w:r>
      <w:r w:rsidRPr="00322720">
        <w:rPr>
          <w:rFonts w:ascii="Arial" w:hAnsi="Arial" w:cs="Arial"/>
        </w:rPr>
        <w:t>cell wall were relatively smaller than that of flat-swan</w:t>
      </w:r>
      <w:r w:rsidR="00C31233">
        <w:rPr>
          <w:rFonts w:ascii="Arial" w:hAnsi="Arial" w:cs="Arial"/>
        </w:rPr>
        <w:t xml:space="preserve"> (Fig.8 (b))</w:t>
      </w:r>
      <w:r w:rsidRPr="00322720">
        <w:rPr>
          <w:rFonts w:ascii="Arial" w:hAnsi="Arial" w:cs="Arial"/>
        </w:rPr>
        <w:t>.</w:t>
      </w:r>
      <w:r w:rsidR="00C31233">
        <w:rPr>
          <w:rFonts w:ascii="Arial" w:hAnsi="Arial" w:cs="Arial" w:hint="eastAsia"/>
        </w:rPr>
        <w:t xml:space="preserve"> </w:t>
      </w:r>
    </w:p>
    <w:p w14:paraId="14B4C16B" w14:textId="7B5DD563" w:rsidR="00322720" w:rsidRDefault="00322720" w:rsidP="00C31233">
      <w:pPr>
        <w:spacing w:line="360" w:lineRule="auto"/>
        <w:ind w:firstLine="360"/>
        <w:rPr>
          <w:rFonts w:ascii="Arial" w:hAnsi="Arial" w:cs="Arial"/>
        </w:rPr>
      </w:pPr>
      <w:r w:rsidRPr="00322720">
        <w:rPr>
          <w:rFonts w:ascii="Arial" w:hAnsi="Arial" w:cs="Arial"/>
        </w:rPr>
        <w:t xml:space="preserve">Different </w:t>
      </w:r>
      <w:r w:rsidR="006F57E2">
        <w:rPr>
          <w:rFonts w:ascii="Arial" w:hAnsi="Arial" w:cs="Arial"/>
        </w:rPr>
        <w:t>from</w:t>
      </w:r>
      <w:r w:rsidRPr="00322720">
        <w:rPr>
          <w:rFonts w:ascii="Arial" w:hAnsi="Arial" w:cs="Arial"/>
        </w:rPr>
        <w:t xml:space="preserve"> flat- and quarter-sawn </w:t>
      </w:r>
      <w:r w:rsidR="006F57E2">
        <w:rPr>
          <w:rFonts w:ascii="Arial" w:hAnsi="Arial" w:cs="Arial"/>
        </w:rPr>
        <w:t>specimens</w:t>
      </w:r>
      <w:r w:rsidRPr="00322720">
        <w:rPr>
          <w:rFonts w:ascii="Arial" w:hAnsi="Arial" w:cs="Arial"/>
        </w:rPr>
        <w:t>, the cell wall in rift-sawn seemed to show a different deformation pattern. The shear deformation of cell wall along the vertical and horizontal direction was observed at compression part and tension part, respectively</w:t>
      </w:r>
      <w:r w:rsidR="00B43FE5">
        <w:rPr>
          <w:rFonts w:ascii="Arial" w:hAnsi="Arial" w:cs="Arial"/>
        </w:rPr>
        <w:t>.</w:t>
      </w:r>
      <w:r w:rsidR="00B80B3F">
        <w:rPr>
          <w:rFonts w:ascii="Arial" w:hAnsi="Arial" w:cs="Arial" w:hint="eastAsia"/>
        </w:rPr>
        <w:t xml:space="preserve"> </w:t>
      </w:r>
      <w:r w:rsidR="00DB7D2C">
        <w:rPr>
          <w:rFonts w:ascii="Arial" w:hAnsi="Arial" w:cs="Arial"/>
        </w:rPr>
        <w:t>S</w:t>
      </w:r>
      <w:r w:rsidRPr="00322720">
        <w:rPr>
          <w:rFonts w:ascii="Arial" w:hAnsi="Arial" w:cs="Arial"/>
        </w:rPr>
        <w:t xml:space="preserve">uch </w:t>
      </w:r>
      <w:r w:rsidRPr="00322720">
        <w:rPr>
          <w:rFonts w:ascii="Arial" w:hAnsi="Arial" w:cs="Arial"/>
        </w:rPr>
        <w:lastRenderedPageBreak/>
        <w:t xml:space="preserve">orientation of tracheid cells was quite </w:t>
      </w:r>
      <w:proofErr w:type="gramStart"/>
      <w:r w:rsidRPr="00322720">
        <w:rPr>
          <w:rFonts w:ascii="Arial" w:hAnsi="Arial" w:cs="Arial"/>
        </w:rPr>
        <w:t>similar to</w:t>
      </w:r>
      <w:proofErr w:type="gramEnd"/>
      <w:r w:rsidRPr="00322720">
        <w:rPr>
          <w:rFonts w:ascii="Arial" w:hAnsi="Arial" w:cs="Arial"/>
        </w:rPr>
        <w:t xml:space="preserve"> the uniaxial loading of honeycombs in the in-plane off-axial direction. Li </w:t>
      </w:r>
      <w:r w:rsidR="00D81D20" w:rsidRPr="00322720">
        <w:rPr>
          <w:rFonts w:ascii="Arial" w:hAnsi="Arial" w:cs="Arial"/>
        </w:rPr>
        <w:t>et al. [</w:t>
      </w:r>
      <w:r w:rsidRPr="00322720">
        <w:rPr>
          <w:rFonts w:ascii="Arial" w:hAnsi="Arial" w:cs="Arial"/>
        </w:rPr>
        <w:t xml:space="preserve">28] have simulated the in-plane yield strengths of the square honeycombs in different </w:t>
      </w:r>
      <w:r w:rsidR="00D81D20">
        <w:rPr>
          <w:rFonts w:ascii="Arial" w:hAnsi="Arial" w:cs="Arial"/>
        </w:rPr>
        <w:t>directions</w:t>
      </w:r>
      <w:r w:rsidRPr="00322720">
        <w:rPr>
          <w:rFonts w:ascii="Arial" w:hAnsi="Arial" w:cs="Arial"/>
        </w:rPr>
        <w:t xml:space="preserve"> under compression</w:t>
      </w:r>
      <w:r w:rsidR="00F7523A">
        <w:rPr>
          <w:rFonts w:ascii="Arial" w:hAnsi="Arial" w:cs="Arial"/>
        </w:rPr>
        <w:t xml:space="preserve"> through both</w:t>
      </w:r>
      <w:r w:rsidRPr="00322720">
        <w:rPr>
          <w:rFonts w:ascii="Arial" w:hAnsi="Arial" w:cs="Arial"/>
        </w:rPr>
        <w:t xml:space="preserve"> theoretical approach and FEM method. </w:t>
      </w:r>
      <w:r w:rsidR="00F7523A">
        <w:rPr>
          <w:rFonts w:ascii="Arial" w:hAnsi="Arial" w:cs="Arial"/>
        </w:rPr>
        <w:t>It was</w:t>
      </w:r>
      <w:r w:rsidRPr="00322720">
        <w:rPr>
          <w:rFonts w:ascii="Arial" w:hAnsi="Arial" w:cs="Arial"/>
        </w:rPr>
        <w:t xml:space="preserve"> concluded the square honeycombs show a strong anisotropy when loaded in different orientations. And the numerical simulation indicates that the axial yield strength of the square honeycomb </w:t>
      </w:r>
      <w:r w:rsidR="00D81D20">
        <w:rPr>
          <w:rFonts w:ascii="Arial" w:hAnsi="Arial" w:cs="Arial"/>
        </w:rPr>
        <w:t>has</w:t>
      </w:r>
      <w:r w:rsidRPr="00322720">
        <w:rPr>
          <w:rFonts w:ascii="Arial" w:hAnsi="Arial" w:cs="Arial"/>
        </w:rPr>
        <w:t xml:space="preserve"> minimum values at the angle of orientation with 37</w:t>
      </w:r>
      <w:r w:rsidR="00D81D20">
        <w:rPr>
          <w:rFonts w:ascii="Arial" w:eastAsia="游明朝" w:hAnsi="Arial" w:cs="Arial"/>
        </w:rPr>
        <w:t>°</w:t>
      </w:r>
      <w:r w:rsidRPr="00322720">
        <w:rPr>
          <w:rFonts w:ascii="Arial" w:hAnsi="Arial" w:cs="Arial"/>
        </w:rPr>
        <w:t>to 38</w:t>
      </w:r>
      <w:r w:rsidR="00D81D20">
        <w:rPr>
          <w:rFonts w:ascii="Arial" w:eastAsia="游明朝" w:hAnsi="Arial" w:cs="Arial"/>
        </w:rPr>
        <w:t>°</w:t>
      </w:r>
      <w:r w:rsidRPr="00322720">
        <w:rPr>
          <w:rFonts w:ascii="Arial" w:hAnsi="Arial" w:cs="Arial"/>
        </w:rPr>
        <w:t xml:space="preserve">, which is in the range of the orientation of </w:t>
      </w:r>
      <w:r w:rsidR="00D81D20">
        <w:rPr>
          <w:rFonts w:ascii="Arial" w:hAnsi="Arial" w:cs="Arial"/>
        </w:rPr>
        <w:t xml:space="preserve">the </w:t>
      </w:r>
      <w:r w:rsidRPr="00322720">
        <w:rPr>
          <w:rFonts w:ascii="Arial" w:hAnsi="Arial" w:cs="Arial"/>
        </w:rPr>
        <w:t xml:space="preserve">annual ring for rift-swan. Therefore, we suppose such shear deformation induced by the off-axis loading of </w:t>
      </w:r>
      <w:r w:rsidR="00BC05D1">
        <w:rPr>
          <w:rFonts w:ascii="Arial" w:hAnsi="Arial" w:cs="Arial"/>
        </w:rPr>
        <w:t>tracheid</w:t>
      </w:r>
      <w:r w:rsidRPr="00322720">
        <w:rPr>
          <w:rFonts w:ascii="Arial" w:hAnsi="Arial" w:cs="Arial"/>
        </w:rPr>
        <w:t xml:space="preserve"> cell is responsible for the large displacement and low MOE and MOR of rift-swan specimen.</w:t>
      </w:r>
    </w:p>
    <w:p w14:paraId="16F35A66" w14:textId="084A520F" w:rsidR="00BC05D1" w:rsidRDefault="00BC05D1" w:rsidP="00BC05D1">
      <w:pPr>
        <w:spacing w:line="360" w:lineRule="auto"/>
        <w:jc w:val="center"/>
        <w:rPr>
          <w:rFonts w:ascii="Arial" w:hAnsi="Arial" w:cs="Arial"/>
        </w:rPr>
      </w:pPr>
      <w:r>
        <w:rPr>
          <w:rFonts w:ascii="Arial" w:hAnsi="Arial" w:cs="Arial" w:hint="eastAsia"/>
          <w:noProof/>
        </w:rPr>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Default="00BC05D1" w:rsidP="00BC05D1">
      <w:pPr>
        <w:spacing w:line="360" w:lineRule="auto"/>
        <w:rPr>
          <w:rFonts w:ascii="Arial" w:hAnsi="Arial" w:cs="Arial"/>
        </w:rPr>
      </w:pPr>
    </w:p>
    <w:p w14:paraId="0B24E508" w14:textId="72A1CB83" w:rsidR="00BC05D1" w:rsidRDefault="00D11FC4" w:rsidP="00BC05D1">
      <w:pPr>
        <w:spacing w:line="360" w:lineRule="auto"/>
        <w:rPr>
          <w:rFonts w:ascii="Arial" w:hAnsi="Arial" w:cs="Arial"/>
        </w:rPr>
      </w:pPr>
      <w:r w:rsidRPr="00D11FC4">
        <w:rPr>
          <w:rFonts w:ascii="Arial" w:hAnsi="Arial" w:cs="Arial"/>
        </w:rPr>
        <w:t>Fig.</w:t>
      </w:r>
      <w:r w:rsidR="00C31233">
        <w:rPr>
          <w:rFonts w:ascii="Arial" w:hAnsi="Arial" w:cs="Arial"/>
        </w:rPr>
        <w:t>8</w:t>
      </w:r>
      <w:r w:rsidRPr="00D11FC4">
        <w:rPr>
          <w:rFonts w:ascii="Arial" w:hAnsi="Arial" w:cs="Arial"/>
        </w:rPr>
        <w:t xml:space="preserve"> Typical deformation </w:t>
      </w:r>
      <w:r>
        <w:rPr>
          <w:rFonts w:ascii="Arial" w:hAnsi="Arial" w:cs="Arial"/>
        </w:rPr>
        <w:t xml:space="preserve">pattern </w:t>
      </w:r>
      <w:r w:rsidRPr="00D11FC4">
        <w:rPr>
          <w:rFonts w:ascii="Arial" w:hAnsi="Arial" w:cs="Arial"/>
        </w:rPr>
        <w:t xml:space="preserve">of </w:t>
      </w:r>
      <w:r>
        <w:rPr>
          <w:rFonts w:ascii="Arial" w:hAnsi="Arial" w:cs="Arial"/>
        </w:rPr>
        <w:t>tracheid</w:t>
      </w:r>
      <w:r w:rsidRPr="00D11FC4">
        <w:rPr>
          <w:rFonts w:ascii="Arial" w:hAnsi="Arial" w:cs="Arial"/>
        </w:rPr>
        <w:t xml:space="preserve"> cell wall for </w:t>
      </w:r>
      <w:r w:rsidR="005A507C">
        <w:rPr>
          <w:rFonts w:ascii="Arial" w:hAnsi="Arial" w:cs="Arial"/>
        </w:rPr>
        <w:t>flat-</w:t>
      </w:r>
      <w:r w:rsidR="00EF66F2">
        <w:rPr>
          <w:rFonts w:ascii="Arial" w:hAnsi="Arial" w:cs="Arial"/>
        </w:rPr>
        <w:t xml:space="preserve"> (a)</w:t>
      </w:r>
      <w:r w:rsidR="005A507C">
        <w:rPr>
          <w:rFonts w:ascii="Arial" w:hAnsi="Arial" w:cs="Arial"/>
        </w:rPr>
        <w:t xml:space="preserve">, </w:t>
      </w:r>
      <w:r w:rsidR="00EF66F2">
        <w:rPr>
          <w:rFonts w:ascii="Arial" w:hAnsi="Arial" w:cs="Arial"/>
        </w:rPr>
        <w:t>quarter</w:t>
      </w:r>
      <w:r w:rsidR="0059161C">
        <w:rPr>
          <w:rFonts w:ascii="Arial" w:hAnsi="Arial" w:cs="Arial"/>
        </w:rPr>
        <w:t>-</w:t>
      </w:r>
      <w:r w:rsidR="00EF66F2">
        <w:rPr>
          <w:rFonts w:ascii="Arial" w:hAnsi="Arial" w:cs="Arial"/>
        </w:rPr>
        <w:t xml:space="preserve"> (b), and rift-sawn</w:t>
      </w:r>
      <w:r w:rsidRPr="00D11FC4">
        <w:rPr>
          <w:rFonts w:ascii="Arial" w:hAnsi="Arial" w:cs="Arial"/>
        </w:rPr>
        <w:t xml:space="preserve"> </w:t>
      </w:r>
      <w:r w:rsidR="00EF66F2">
        <w:rPr>
          <w:rFonts w:ascii="Arial" w:hAnsi="Arial" w:cs="Arial"/>
        </w:rPr>
        <w:t xml:space="preserve">(c) </w:t>
      </w:r>
      <w:r w:rsidRPr="00D11FC4">
        <w:rPr>
          <w:rFonts w:ascii="Arial" w:hAnsi="Arial" w:cs="Arial"/>
        </w:rPr>
        <w:t xml:space="preserve">of hinoki specimens during micro three-point bending test. </w:t>
      </w:r>
      <w:r w:rsidR="00EF66F2">
        <w:rPr>
          <w:rFonts w:ascii="Arial" w:hAnsi="Arial" w:cs="Arial"/>
        </w:rPr>
        <w:t xml:space="preserve">The upper </w:t>
      </w:r>
      <w:r w:rsidR="00137996">
        <w:rPr>
          <w:rFonts w:ascii="Arial" w:hAnsi="Arial" w:cs="Arial"/>
        </w:rPr>
        <w:t>row</w:t>
      </w:r>
      <w:r w:rsidR="00EF66F2">
        <w:rPr>
          <w:rFonts w:ascii="Arial" w:hAnsi="Arial" w:cs="Arial"/>
        </w:rPr>
        <w:t xml:space="preserve"> of each </w:t>
      </w:r>
      <w:r w:rsidR="003471E1">
        <w:rPr>
          <w:rFonts w:ascii="Arial" w:hAnsi="Arial" w:cs="Arial"/>
        </w:rPr>
        <w:t xml:space="preserve">subfigure indicates </w:t>
      </w:r>
      <w:r w:rsidR="0064303F">
        <w:rPr>
          <w:rFonts w:ascii="Arial" w:hAnsi="Arial" w:cs="Arial"/>
        </w:rPr>
        <w:t xml:space="preserve">the cell wall located at compression part, while the lower </w:t>
      </w:r>
      <w:r w:rsidR="00137996">
        <w:rPr>
          <w:rFonts w:ascii="Arial" w:hAnsi="Arial" w:cs="Arial"/>
        </w:rPr>
        <w:t>row</w:t>
      </w:r>
      <w:r w:rsidR="0064303F">
        <w:rPr>
          <w:rFonts w:ascii="Arial" w:hAnsi="Arial" w:cs="Arial"/>
        </w:rPr>
        <w:t xml:space="preserve"> of each </w:t>
      </w:r>
      <w:r w:rsidR="0064303F">
        <w:rPr>
          <w:rFonts w:ascii="Arial" w:hAnsi="Arial" w:cs="Arial"/>
        </w:rPr>
        <w:lastRenderedPageBreak/>
        <w:t xml:space="preserve">subfigure indicates the cell wall located at tension part. </w:t>
      </w:r>
      <w:r w:rsidRPr="00D11FC4">
        <w:rPr>
          <w:rFonts w:ascii="Arial" w:hAnsi="Arial" w:cs="Arial"/>
        </w:rPr>
        <w:t xml:space="preserve">The scale bar indicates 50 </w:t>
      </w:r>
      <w:proofErr w:type="spellStart"/>
      <w:r w:rsidRPr="0059161C">
        <w:rPr>
          <w:rFonts w:ascii="Arial" w:hAnsi="Arial" w:cs="Arial"/>
          <w:i/>
          <w:iCs/>
        </w:rPr>
        <w:t>μ</w:t>
      </w:r>
      <w:r w:rsidRPr="00D11FC4">
        <w:rPr>
          <w:rFonts w:ascii="Arial" w:hAnsi="Arial" w:cs="Arial"/>
        </w:rPr>
        <w:t>m</w:t>
      </w:r>
      <w:proofErr w:type="spellEnd"/>
      <w:r w:rsidR="0030629C">
        <w:rPr>
          <w:rFonts w:ascii="Arial" w:hAnsi="Arial" w:cs="Arial"/>
        </w:rPr>
        <w:t>.</w:t>
      </w:r>
    </w:p>
    <w:p w14:paraId="3E983760" w14:textId="55DB0BB7" w:rsidR="0030629C" w:rsidRDefault="0030629C" w:rsidP="00BC05D1">
      <w:pPr>
        <w:spacing w:line="360" w:lineRule="auto"/>
        <w:rPr>
          <w:rFonts w:ascii="Arial" w:hAnsi="Arial" w:cs="Arial"/>
        </w:rPr>
      </w:pPr>
    </w:p>
    <w:p w14:paraId="4F5D5701" w14:textId="7B281059" w:rsidR="0030629C" w:rsidRPr="00D811A0" w:rsidRDefault="0030629C" w:rsidP="00D811A0">
      <w:pPr>
        <w:pStyle w:val="a3"/>
        <w:numPr>
          <w:ilvl w:val="1"/>
          <w:numId w:val="2"/>
        </w:numPr>
        <w:spacing w:line="360" w:lineRule="auto"/>
        <w:ind w:leftChars="0"/>
        <w:rPr>
          <w:rFonts w:ascii="Arial" w:hAnsi="Arial" w:cs="Arial"/>
          <w:b/>
          <w:bCs/>
        </w:rPr>
      </w:pPr>
      <w:r w:rsidRPr="00D811A0">
        <w:rPr>
          <w:rFonts w:ascii="Arial" w:hAnsi="Arial" w:cs="Arial"/>
          <w:b/>
          <w:bCs/>
        </w:rPr>
        <w:t>Visualization of the distribution of trach</w:t>
      </w:r>
      <w:r w:rsidR="00D811A0" w:rsidRPr="00D811A0">
        <w:rPr>
          <w:rFonts w:ascii="Arial" w:hAnsi="Arial" w:cs="Arial"/>
          <w:b/>
          <w:bCs/>
        </w:rPr>
        <w:t>eid cell wall deformation</w:t>
      </w:r>
    </w:p>
    <w:p w14:paraId="14719340" w14:textId="0F37D057" w:rsidR="00FE0A93" w:rsidRPr="001E2178" w:rsidRDefault="00D811A0" w:rsidP="001E2178">
      <w:pPr>
        <w:spacing w:line="360" w:lineRule="auto"/>
        <w:ind w:firstLine="360"/>
        <w:rPr>
          <w:rFonts w:ascii="Arial" w:hAnsi="Arial" w:cs="Arial"/>
        </w:rPr>
      </w:pPr>
      <w:r w:rsidRPr="00394CA5">
        <w:rPr>
          <w:rFonts w:ascii="Arial" w:hAnsi="Arial" w:cs="Arial"/>
        </w:rPr>
        <w:t xml:space="preserve">With the benefit of </w:t>
      </w:r>
      <w:proofErr w:type="spellStart"/>
      <w:r w:rsidRPr="00394CA5">
        <w:rPr>
          <w:rFonts w:ascii="Arial" w:hAnsi="Arial" w:cs="Arial"/>
        </w:rPr>
        <w:t>Grocker</w:t>
      </w:r>
      <w:proofErr w:type="spellEnd"/>
      <w:r w:rsidRPr="00394CA5">
        <w:rPr>
          <w:rFonts w:ascii="Arial" w:hAnsi="Arial" w:cs="Arial"/>
        </w:rPr>
        <w:t xml:space="preserve">-Grier linking algorithm, the coordinates of </w:t>
      </w:r>
      <w:r w:rsidR="00394CA5">
        <w:rPr>
          <w:rFonts w:ascii="Arial" w:hAnsi="Arial" w:cs="Arial"/>
        </w:rPr>
        <w:t>centroids</w:t>
      </w:r>
      <w:r w:rsidRPr="00394CA5">
        <w:rPr>
          <w:rFonts w:ascii="Arial" w:hAnsi="Arial" w:cs="Arial"/>
        </w:rPr>
        <w:t xml:space="preserve"> for each common tracheid cell </w:t>
      </w:r>
      <w:r w:rsidR="00394CA5">
        <w:rPr>
          <w:rFonts w:ascii="Arial" w:hAnsi="Arial" w:cs="Arial"/>
        </w:rPr>
        <w:t xml:space="preserve">that </w:t>
      </w:r>
      <w:r w:rsidRPr="00394CA5">
        <w:rPr>
          <w:rFonts w:ascii="Arial" w:hAnsi="Arial" w:cs="Arial"/>
        </w:rPr>
        <w:t xml:space="preserve">existed </w:t>
      </w:r>
      <w:r w:rsidR="00D269CF">
        <w:rPr>
          <w:rFonts w:ascii="Arial" w:hAnsi="Arial" w:cs="Arial"/>
        </w:rPr>
        <w:t>in each frame</w:t>
      </w:r>
      <w:r w:rsidRPr="00394CA5">
        <w:rPr>
          <w:rFonts w:ascii="Arial" w:hAnsi="Arial" w:cs="Arial"/>
        </w:rPr>
        <w:t xml:space="preserve"> </w:t>
      </w:r>
      <w:r w:rsidR="00D0579A">
        <w:rPr>
          <w:rFonts w:ascii="Arial" w:hAnsi="Arial" w:cs="Arial"/>
        </w:rPr>
        <w:t xml:space="preserve">of image sequence </w:t>
      </w:r>
      <w:r w:rsidRPr="00394CA5">
        <w:rPr>
          <w:rFonts w:ascii="Arial" w:hAnsi="Arial" w:cs="Arial"/>
        </w:rPr>
        <w:t>were successfully linked.</w:t>
      </w:r>
      <w:r w:rsidR="00D0579A">
        <w:rPr>
          <w:rFonts w:ascii="Arial" w:hAnsi="Arial" w:cs="Arial"/>
        </w:rPr>
        <w:t xml:space="preserve"> </w:t>
      </w:r>
      <w:r w:rsidRPr="00394CA5">
        <w:rPr>
          <w:rFonts w:ascii="Arial" w:hAnsi="Arial" w:cs="Arial"/>
        </w:rPr>
        <w:t xml:space="preserve">Therefore, thousands of common cells were </w:t>
      </w:r>
      <w:r w:rsidR="00D0579A">
        <w:rPr>
          <w:rFonts w:ascii="Arial" w:hAnsi="Arial" w:cs="Arial"/>
        </w:rPr>
        <w:t xml:space="preserve">finally </w:t>
      </w:r>
      <w:r w:rsidRPr="00394CA5">
        <w:rPr>
          <w:rFonts w:ascii="Arial" w:hAnsi="Arial" w:cs="Arial"/>
        </w:rPr>
        <w:t xml:space="preserve">extracted. </w:t>
      </w:r>
      <w:r w:rsidR="000F32B7" w:rsidRPr="008E6C1C">
        <w:rPr>
          <w:rFonts w:ascii="Arial" w:hAnsi="Arial" w:cs="Arial"/>
          <w:color w:val="00B050"/>
        </w:rPr>
        <w:t xml:space="preserve">Those common cells were mainly the earlywood cells with sufficient </w:t>
      </w:r>
      <w:r w:rsidR="008E6C1C" w:rsidRPr="008E6C1C">
        <w:rPr>
          <w:rFonts w:ascii="Arial" w:hAnsi="Arial" w:cs="Arial"/>
          <w:color w:val="00B050"/>
        </w:rPr>
        <w:t xml:space="preserve">contrast of cell wall lumen, while the </w:t>
      </w:r>
      <w:r w:rsidR="00FE0A93">
        <w:rPr>
          <w:rFonts w:ascii="Arial" w:hAnsi="Arial" w:cs="Arial"/>
          <w:color w:val="00B050"/>
        </w:rPr>
        <w:t>latewood cells and earlywood cells with low contrast of cell wall lumen were not successfully linked</w:t>
      </w:r>
      <w:r w:rsidR="001778EC">
        <w:rPr>
          <w:rFonts w:ascii="Arial" w:hAnsi="Arial" w:cs="Arial"/>
          <w:color w:val="00B050"/>
        </w:rPr>
        <w:t xml:space="preserve"> due to their bad segmentation results</w:t>
      </w:r>
      <w:r w:rsidR="00FE0A93">
        <w:rPr>
          <w:rFonts w:ascii="Arial" w:hAnsi="Arial" w:cs="Arial"/>
          <w:color w:val="00B050"/>
        </w:rPr>
        <w:t>.</w:t>
      </w:r>
      <w:r w:rsidR="007433CA">
        <w:rPr>
          <w:rFonts w:ascii="Arial" w:hAnsi="Arial" w:cs="Arial" w:hint="eastAsia"/>
        </w:rPr>
        <w:t xml:space="preserve"> </w:t>
      </w:r>
      <w:r w:rsidR="00D0579A">
        <w:rPr>
          <w:rFonts w:ascii="Arial" w:hAnsi="Arial" w:cs="Arial"/>
        </w:rPr>
        <w:t>A</w:t>
      </w:r>
      <w:r w:rsidRPr="00394CA5">
        <w:rPr>
          <w:rFonts w:ascii="Arial" w:hAnsi="Arial" w:cs="Arial"/>
        </w:rPr>
        <w:t xml:space="preserve">fter evaluating the intensity of the deformation </w:t>
      </w:r>
      <w:r w:rsidR="007433CA">
        <w:rPr>
          <w:rFonts w:ascii="Arial" w:hAnsi="Arial" w:cs="Arial"/>
        </w:rPr>
        <w:t xml:space="preserve">by using four parameters (Changes in area, </w:t>
      </w:r>
      <w:r w:rsidR="00531A94">
        <w:rPr>
          <w:rFonts w:ascii="Arial" w:hAnsi="Arial" w:cs="Arial"/>
        </w:rPr>
        <w:t>eccentricity, fitted ellipse aspect ratio, and bounding bo</w:t>
      </w:r>
      <w:r w:rsidR="00FA33DF">
        <w:rPr>
          <w:rFonts w:ascii="Arial" w:hAnsi="Arial" w:cs="Arial"/>
        </w:rPr>
        <w:t>x</w:t>
      </w:r>
      <w:r w:rsidR="00531A94">
        <w:rPr>
          <w:rFonts w:ascii="Arial" w:hAnsi="Arial" w:cs="Arial"/>
        </w:rPr>
        <w:t xml:space="preserve"> aspect ratio</w:t>
      </w:r>
      <w:r w:rsidR="007433CA">
        <w:rPr>
          <w:rFonts w:ascii="Arial" w:hAnsi="Arial" w:cs="Arial"/>
        </w:rPr>
        <w:t xml:space="preserve">) </w:t>
      </w:r>
      <w:r w:rsidRPr="00394CA5">
        <w:rPr>
          <w:rFonts w:ascii="Arial" w:hAnsi="Arial" w:cs="Arial"/>
        </w:rPr>
        <w:t xml:space="preserve">described </w:t>
      </w:r>
      <w:r w:rsidR="00531A94">
        <w:rPr>
          <w:rFonts w:ascii="Arial" w:hAnsi="Arial" w:cs="Arial"/>
        </w:rPr>
        <w:t>in</w:t>
      </w:r>
      <w:r w:rsidRPr="00394CA5">
        <w:rPr>
          <w:rFonts w:ascii="Arial" w:hAnsi="Arial" w:cs="Arial"/>
        </w:rPr>
        <w:t xml:space="preserve"> materials and method</w:t>
      </w:r>
      <w:r w:rsidR="00531A94">
        <w:rPr>
          <w:rFonts w:ascii="Arial" w:hAnsi="Arial" w:cs="Arial"/>
        </w:rPr>
        <w:t>s</w:t>
      </w:r>
      <w:r w:rsidRPr="00394CA5">
        <w:rPr>
          <w:rFonts w:ascii="Arial" w:hAnsi="Arial" w:cs="Arial"/>
        </w:rPr>
        <w:t>, the 2</w:t>
      </w:r>
      <w:r w:rsidR="00FE0A93">
        <w:rPr>
          <w:rFonts w:ascii="Arial" w:hAnsi="Arial" w:cs="Arial"/>
        </w:rPr>
        <w:t>D</w:t>
      </w:r>
      <w:r w:rsidRPr="00394CA5">
        <w:rPr>
          <w:rFonts w:ascii="Arial" w:hAnsi="Arial" w:cs="Arial"/>
        </w:rPr>
        <w:t xml:space="preserve"> mapping of the intensity of </w:t>
      </w:r>
      <w:r w:rsidR="00810ECC">
        <w:rPr>
          <w:rFonts w:ascii="Arial" w:hAnsi="Arial" w:cs="Arial"/>
        </w:rPr>
        <w:t xml:space="preserve">cell </w:t>
      </w:r>
      <w:r w:rsidRPr="00394CA5">
        <w:rPr>
          <w:rFonts w:ascii="Arial" w:hAnsi="Arial" w:cs="Arial"/>
        </w:rPr>
        <w:t xml:space="preserve">deformation for three types of </w:t>
      </w:r>
      <w:proofErr w:type="gramStart"/>
      <w:r w:rsidRPr="00394CA5">
        <w:rPr>
          <w:rFonts w:ascii="Arial" w:hAnsi="Arial" w:cs="Arial"/>
        </w:rPr>
        <w:t>specimen</w:t>
      </w:r>
      <w:proofErr w:type="gramEnd"/>
      <w:r w:rsidRPr="00394CA5">
        <w:rPr>
          <w:rFonts w:ascii="Arial" w:hAnsi="Arial" w:cs="Arial"/>
        </w:rPr>
        <w:t xml:space="preserve"> was successfully built. </w:t>
      </w:r>
      <w:r w:rsidR="00A16F5D">
        <w:rPr>
          <w:rFonts w:ascii="Arial" w:hAnsi="Arial" w:cs="Arial"/>
        </w:rPr>
        <w:t xml:space="preserve">The white color indicates </w:t>
      </w:r>
      <w:r w:rsidR="00946B14">
        <w:rPr>
          <w:rFonts w:ascii="Arial" w:hAnsi="Arial" w:cs="Arial"/>
        </w:rPr>
        <w:t>unchanged value, and t</w:t>
      </w:r>
      <w:r w:rsidR="00B80473">
        <w:rPr>
          <w:rFonts w:ascii="Arial" w:hAnsi="Arial" w:cs="Arial"/>
        </w:rPr>
        <w:t xml:space="preserve">he </w:t>
      </w:r>
      <w:r w:rsidR="00A16F5D">
        <w:rPr>
          <w:rFonts w:ascii="Arial" w:hAnsi="Arial" w:cs="Arial"/>
        </w:rPr>
        <w:t xml:space="preserve">darker red </w:t>
      </w:r>
      <w:r w:rsidR="008227BF">
        <w:rPr>
          <w:rFonts w:ascii="Arial" w:hAnsi="Arial" w:cs="Arial"/>
        </w:rPr>
        <w:t xml:space="preserve">and </w:t>
      </w:r>
      <w:r w:rsidR="00A16F5D">
        <w:rPr>
          <w:rFonts w:ascii="Arial" w:hAnsi="Arial" w:cs="Arial"/>
        </w:rPr>
        <w:t xml:space="preserve">blue indicate larger </w:t>
      </w:r>
      <w:r w:rsidR="00946B14">
        <w:rPr>
          <w:rFonts w:ascii="Arial" w:hAnsi="Arial" w:cs="Arial"/>
        </w:rPr>
        <w:t>increases and decrease of measured parameters, respectively.</w:t>
      </w:r>
      <w:r w:rsidR="001E2178">
        <w:rPr>
          <w:rFonts w:ascii="Arial" w:hAnsi="Arial" w:cs="Arial"/>
        </w:rPr>
        <w:t xml:space="preserve"> </w:t>
      </w:r>
      <w:r w:rsidR="00C82477">
        <w:rPr>
          <w:rFonts w:ascii="Arial" w:hAnsi="Arial" w:cs="Arial"/>
          <w:color w:val="00B050"/>
        </w:rPr>
        <w:t>It should be noted that</w:t>
      </w:r>
      <w:r w:rsidR="00FB4D8B" w:rsidRPr="00810ECC">
        <w:rPr>
          <w:rFonts w:ascii="Arial" w:hAnsi="Arial" w:cs="Arial"/>
          <w:color w:val="00B050"/>
        </w:rPr>
        <w:t xml:space="preserve"> the changes in ec</w:t>
      </w:r>
      <w:r w:rsidR="001363E6" w:rsidRPr="00810ECC">
        <w:rPr>
          <w:rFonts w:ascii="Arial" w:hAnsi="Arial" w:cs="Arial"/>
          <w:color w:val="00B050"/>
        </w:rPr>
        <w:t xml:space="preserve">centricity and fitted ellipse aspect ratio of cell wall highly depends on the original shape of cell wall before the </w:t>
      </w:r>
      <w:r w:rsidR="00810ECC" w:rsidRPr="00810ECC">
        <w:rPr>
          <w:rFonts w:ascii="Arial" w:hAnsi="Arial" w:cs="Arial"/>
          <w:color w:val="00B050"/>
        </w:rPr>
        <w:t>test</w:t>
      </w:r>
      <w:r w:rsidR="002614E9">
        <w:rPr>
          <w:rFonts w:ascii="Arial" w:hAnsi="Arial" w:cs="Arial"/>
          <w:color w:val="00B050"/>
        </w:rPr>
        <w:t xml:space="preserve"> to have both increase and decrease of value</w:t>
      </w:r>
      <w:r w:rsidR="00805410">
        <w:rPr>
          <w:rFonts w:ascii="Arial" w:hAnsi="Arial" w:cs="Arial"/>
          <w:color w:val="00B050"/>
        </w:rPr>
        <w:t>s</w:t>
      </w:r>
      <w:r w:rsidR="002614E9">
        <w:rPr>
          <w:rFonts w:ascii="Arial" w:hAnsi="Arial" w:cs="Arial"/>
          <w:color w:val="00B050"/>
        </w:rPr>
        <w:t xml:space="preserve"> against mechanical stress</w:t>
      </w:r>
      <w:r w:rsidR="00810ECC" w:rsidRPr="00810ECC">
        <w:rPr>
          <w:rFonts w:ascii="Arial" w:hAnsi="Arial" w:cs="Arial"/>
          <w:color w:val="00B050"/>
        </w:rPr>
        <w:t>.</w:t>
      </w:r>
      <w:r w:rsidR="0037641A">
        <w:rPr>
          <w:rFonts w:ascii="Arial" w:hAnsi="Arial" w:cs="Arial"/>
          <w:color w:val="00B050"/>
        </w:rPr>
        <w:t xml:space="preserve"> </w:t>
      </w:r>
      <w:r w:rsidR="00810ECC" w:rsidRPr="00810ECC">
        <w:rPr>
          <w:rFonts w:ascii="Arial" w:hAnsi="Arial" w:cs="Arial"/>
          <w:color w:val="00B050"/>
        </w:rPr>
        <w:t xml:space="preserve">On the other hand, the </w:t>
      </w:r>
      <w:r w:rsidR="00C622D8">
        <w:rPr>
          <w:rFonts w:ascii="Arial" w:hAnsi="Arial" w:cs="Arial"/>
          <w:color w:val="00B050"/>
        </w:rPr>
        <w:t xml:space="preserve">changes in </w:t>
      </w:r>
      <w:r w:rsidR="00810ECC" w:rsidRPr="00810ECC">
        <w:rPr>
          <w:rFonts w:ascii="Arial" w:hAnsi="Arial" w:cs="Arial"/>
          <w:color w:val="00B050"/>
        </w:rPr>
        <w:t xml:space="preserve">bounding box </w:t>
      </w:r>
      <w:r w:rsidR="00C622D8">
        <w:rPr>
          <w:rFonts w:ascii="Arial" w:hAnsi="Arial" w:cs="Arial"/>
          <w:color w:val="00B050"/>
        </w:rPr>
        <w:t>aspect ratio didn’t depend on</w:t>
      </w:r>
      <w:r w:rsidR="0037641A">
        <w:rPr>
          <w:rFonts w:ascii="Arial" w:hAnsi="Arial" w:cs="Arial"/>
          <w:color w:val="00B050"/>
        </w:rPr>
        <w:t xml:space="preserve"> its original shape. </w:t>
      </w:r>
      <w:proofErr w:type="gramStart"/>
      <w:r w:rsidR="00805410">
        <w:rPr>
          <w:rFonts w:ascii="Arial" w:hAnsi="Arial" w:cs="Arial"/>
          <w:color w:val="00B050"/>
        </w:rPr>
        <w:t>So</w:t>
      </w:r>
      <w:proofErr w:type="gramEnd"/>
      <w:r w:rsidR="00805410">
        <w:rPr>
          <w:rFonts w:ascii="Arial" w:hAnsi="Arial" w:cs="Arial"/>
          <w:color w:val="00B050"/>
        </w:rPr>
        <w:t xml:space="preserve"> t</w:t>
      </w:r>
      <w:r w:rsidR="0037641A">
        <w:rPr>
          <w:rFonts w:ascii="Arial" w:hAnsi="Arial" w:cs="Arial"/>
          <w:color w:val="00B050"/>
        </w:rPr>
        <w:t xml:space="preserve">he increase </w:t>
      </w:r>
      <w:r w:rsidR="0004156F">
        <w:rPr>
          <w:rFonts w:ascii="Arial" w:hAnsi="Arial" w:cs="Arial"/>
          <w:color w:val="00B050"/>
        </w:rPr>
        <w:t>in</w:t>
      </w:r>
      <w:r w:rsidR="0037641A">
        <w:rPr>
          <w:rFonts w:ascii="Arial" w:hAnsi="Arial" w:cs="Arial"/>
          <w:color w:val="00B050"/>
        </w:rPr>
        <w:t xml:space="preserve"> </w:t>
      </w:r>
      <w:r w:rsidR="00F17DC2">
        <w:rPr>
          <w:rFonts w:ascii="Arial" w:hAnsi="Arial" w:cs="Arial"/>
          <w:color w:val="00B050"/>
        </w:rPr>
        <w:t xml:space="preserve">bounding box aspect ratio indicates horizontal compression of the cell wall while the decrease </w:t>
      </w:r>
      <w:r w:rsidR="0004156F">
        <w:rPr>
          <w:rFonts w:ascii="Arial" w:hAnsi="Arial" w:cs="Arial"/>
          <w:color w:val="00B050"/>
        </w:rPr>
        <w:t>indicates the horizontal tension of the cell wall.</w:t>
      </w:r>
      <w:r w:rsidR="00792C16">
        <w:rPr>
          <w:rFonts w:ascii="Arial" w:hAnsi="Arial" w:cs="Arial"/>
          <w:color w:val="00B050"/>
        </w:rPr>
        <w:t xml:space="preserve"> </w:t>
      </w:r>
    </w:p>
    <w:p w14:paraId="3B347385" w14:textId="7F092640" w:rsidR="00394CA5" w:rsidRDefault="00D811A0" w:rsidP="00394CA5">
      <w:pPr>
        <w:spacing w:line="360" w:lineRule="auto"/>
        <w:ind w:firstLine="360"/>
        <w:rPr>
          <w:rFonts w:ascii="Arial" w:hAnsi="Arial" w:cs="Arial"/>
        </w:rPr>
      </w:pPr>
      <w:r w:rsidRPr="00394CA5">
        <w:rPr>
          <w:rFonts w:ascii="Arial" w:hAnsi="Arial" w:cs="Arial"/>
        </w:rPr>
        <w:t>At the elastic region, all specimens showed relative slight and varied deformation for all parameters</w:t>
      </w:r>
      <w:r w:rsidR="00F97AF9">
        <w:rPr>
          <w:rFonts w:ascii="Arial" w:hAnsi="Arial" w:cs="Arial"/>
        </w:rPr>
        <w:t xml:space="preserve"> (Fig.9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 Fig.10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 Fig.11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w:t>
      </w:r>
      <w:r w:rsidRPr="00394CA5">
        <w:rPr>
          <w:rFonts w:ascii="Arial" w:hAnsi="Arial" w:cs="Arial"/>
        </w:rPr>
        <w:t xml:space="preserve">. When entering the plastic region, the cell wall deformation distribution </w:t>
      </w:r>
      <w:proofErr w:type="gramStart"/>
      <w:r w:rsidRPr="00394CA5">
        <w:rPr>
          <w:rFonts w:ascii="Arial" w:hAnsi="Arial" w:cs="Arial"/>
        </w:rPr>
        <w:t>differed</w:t>
      </w:r>
      <w:r w:rsidR="00F97AF9">
        <w:rPr>
          <w:rFonts w:ascii="Arial" w:hAnsi="Arial" w:cs="Arial"/>
        </w:rPr>
        <w:t>(</w:t>
      </w:r>
      <w:proofErr w:type="gramEnd"/>
      <w:r w:rsidR="00F97AF9">
        <w:rPr>
          <w:rFonts w:ascii="Arial" w:hAnsi="Arial" w:cs="Arial"/>
        </w:rPr>
        <w:t>Fig. 9</w:t>
      </w:r>
      <w:r w:rsidR="00D85211">
        <w:rPr>
          <w:rFonts w:ascii="Arial" w:hAnsi="Arial" w:cs="Arial"/>
        </w:rPr>
        <w:t xml:space="preserve">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 Fig.10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 Fig.11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w:t>
      </w:r>
      <w:r w:rsidR="00F97AF9">
        <w:rPr>
          <w:rFonts w:ascii="Arial" w:hAnsi="Arial" w:cs="Arial"/>
        </w:rPr>
        <w:t>)</w:t>
      </w:r>
      <w:r w:rsidRPr="00394CA5">
        <w:rPr>
          <w:rFonts w:ascii="Arial" w:hAnsi="Arial" w:cs="Arial"/>
        </w:rPr>
        <w:t xml:space="preserve">. And </w:t>
      </w:r>
      <w:r w:rsidR="00394CA5">
        <w:rPr>
          <w:rFonts w:ascii="Arial" w:hAnsi="Arial" w:cs="Arial"/>
        </w:rPr>
        <w:t xml:space="preserve">the </w:t>
      </w:r>
      <w:r w:rsidRPr="00394CA5">
        <w:rPr>
          <w:rFonts w:ascii="Arial" w:hAnsi="Arial" w:cs="Arial"/>
        </w:rPr>
        <w:t>intensity of the deformation reaches the maximum before the fracture of the specimen</w:t>
      </w:r>
      <w:r w:rsidR="00D85211">
        <w:rPr>
          <w:rFonts w:ascii="Arial" w:hAnsi="Arial" w:cs="Arial"/>
        </w:rPr>
        <w:t xml:space="preserve"> (Fig.9 c</w:t>
      </w:r>
      <w:r w:rsidR="00062615">
        <w:rPr>
          <w:rFonts w:ascii="Arial" w:hAnsi="Arial" w:cs="Arial"/>
        </w:rPr>
        <w:t xml:space="preserve"> </w:t>
      </w:r>
      <w:r w:rsidR="00D85211">
        <w:rPr>
          <w:rFonts w:ascii="Arial" w:hAnsi="Arial" w:cs="Arial"/>
        </w:rPr>
        <w:t>f</w:t>
      </w:r>
      <w:r w:rsidR="00062615">
        <w:rPr>
          <w:rFonts w:ascii="Arial" w:hAnsi="Arial" w:cs="Arial"/>
        </w:rPr>
        <w:t xml:space="preserve">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 Fig.10 c</w:t>
      </w:r>
      <w:r w:rsidR="00062615">
        <w:rPr>
          <w:rFonts w:ascii="Arial" w:hAnsi="Arial" w:cs="Arial"/>
        </w:rPr>
        <w:t xml:space="preserve"> </w:t>
      </w:r>
      <w:r w:rsidR="00D85211">
        <w:rPr>
          <w:rFonts w:ascii="Arial" w:hAnsi="Arial" w:cs="Arial"/>
        </w:rPr>
        <w:t>f</w:t>
      </w:r>
      <w:r w:rsidR="00062615">
        <w:rPr>
          <w:rFonts w:ascii="Arial" w:hAnsi="Arial" w:cs="Arial"/>
        </w:rPr>
        <w:t xml:space="preserve">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 Fig.11 c</w:t>
      </w:r>
      <w:r w:rsidR="00062615">
        <w:rPr>
          <w:rFonts w:ascii="Arial" w:hAnsi="Arial" w:cs="Arial"/>
        </w:rPr>
        <w:t xml:space="preserve"> f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w:t>
      </w:r>
      <w:r w:rsidRPr="00394CA5">
        <w:rPr>
          <w:rFonts w:ascii="Arial" w:hAnsi="Arial" w:cs="Arial"/>
        </w:rPr>
        <w:t xml:space="preserve">. The suitable parameter for the evaluation of deformation </w:t>
      </w:r>
      <w:r w:rsidRPr="00394CA5">
        <w:rPr>
          <w:rFonts w:ascii="Arial" w:hAnsi="Arial" w:cs="Arial"/>
        </w:rPr>
        <w:lastRenderedPageBreak/>
        <w:t xml:space="preserve">for those types of </w:t>
      </w:r>
      <w:r w:rsidR="00394CA5">
        <w:rPr>
          <w:rFonts w:ascii="Arial" w:hAnsi="Arial" w:cs="Arial"/>
        </w:rPr>
        <w:t>specimens</w:t>
      </w:r>
      <w:r w:rsidRPr="00394CA5">
        <w:rPr>
          <w:rFonts w:ascii="Arial" w:hAnsi="Arial" w:cs="Arial"/>
        </w:rPr>
        <w:t xml:space="preserve"> were discussed below.</w:t>
      </w:r>
    </w:p>
    <w:p w14:paraId="73E1E0FD" w14:textId="76E7E3AE" w:rsidR="006E4D8C" w:rsidRDefault="00D811A0" w:rsidP="0031642C">
      <w:pPr>
        <w:spacing w:line="360" w:lineRule="auto"/>
        <w:ind w:firstLine="360"/>
        <w:rPr>
          <w:rFonts w:ascii="Arial" w:hAnsi="Arial" w:cs="Arial"/>
        </w:rPr>
      </w:pPr>
      <w:r w:rsidRPr="00394CA5">
        <w:rPr>
          <w:rFonts w:ascii="Arial" w:hAnsi="Arial" w:cs="Arial"/>
        </w:rPr>
        <w:t xml:space="preserve">For </w:t>
      </w:r>
      <w:proofErr w:type="gramStart"/>
      <w:r w:rsidRPr="00394CA5">
        <w:rPr>
          <w:rFonts w:ascii="Arial" w:hAnsi="Arial" w:cs="Arial"/>
        </w:rPr>
        <w:t>flat-swan</w:t>
      </w:r>
      <w:proofErr w:type="gramEnd"/>
      <w:r w:rsidRPr="00394CA5">
        <w:rPr>
          <w:rFonts w:ascii="Arial" w:hAnsi="Arial" w:cs="Arial"/>
        </w:rPr>
        <w:t>, the area seems to be the most suitable parameter for the deformation evaluation. As shown in Fig.</w:t>
      </w:r>
      <w:r w:rsidR="00C31233">
        <w:rPr>
          <w:rFonts w:ascii="Arial" w:hAnsi="Arial" w:cs="Arial"/>
        </w:rPr>
        <w:t>9</w:t>
      </w:r>
      <w:r w:rsidR="00E6794D">
        <w:rPr>
          <w:rFonts w:ascii="Arial" w:hAnsi="Arial" w:cs="Arial"/>
        </w:rPr>
        <w:t xml:space="preserve"> b c</w:t>
      </w:r>
      <w:r w:rsidRPr="00394CA5">
        <w:rPr>
          <w:rFonts w:ascii="Arial" w:hAnsi="Arial" w:cs="Arial"/>
        </w:rPr>
        <w:t xml:space="preserve">, the </w:t>
      </w:r>
      <w:r w:rsidR="00CA1C3A">
        <w:rPr>
          <w:rFonts w:ascii="Arial" w:hAnsi="Arial" w:cs="Arial"/>
        </w:rPr>
        <w:t>cell area i</w:t>
      </w:r>
      <w:r w:rsidRPr="00394CA5">
        <w:rPr>
          <w:rFonts w:ascii="Arial" w:hAnsi="Arial" w:cs="Arial"/>
        </w:rPr>
        <w:t xml:space="preserve">ncreased in tension part and decreased in compression part of specimen. And the intensity </w:t>
      </w:r>
      <w:r w:rsidR="00394CA5">
        <w:rPr>
          <w:rFonts w:ascii="Arial" w:hAnsi="Arial" w:cs="Arial"/>
        </w:rPr>
        <w:t>of</w:t>
      </w:r>
      <w:r w:rsidRPr="00394CA5">
        <w:rPr>
          <w:rFonts w:ascii="Arial" w:hAnsi="Arial" w:cs="Arial"/>
        </w:rPr>
        <w:t xml:space="preserve"> </w:t>
      </w:r>
      <w:r w:rsidR="00394CA5">
        <w:rPr>
          <w:rFonts w:ascii="Arial" w:hAnsi="Arial" w:cs="Arial"/>
        </w:rPr>
        <w:t xml:space="preserve">the </w:t>
      </w:r>
      <w:r w:rsidRPr="00394CA5">
        <w:rPr>
          <w:rFonts w:ascii="Arial" w:hAnsi="Arial" w:cs="Arial"/>
        </w:rPr>
        <w:t xml:space="preserve">changes </w:t>
      </w:r>
      <w:r w:rsidR="00394CA5">
        <w:rPr>
          <w:rFonts w:ascii="Arial" w:hAnsi="Arial" w:cs="Arial"/>
        </w:rPr>
        <w:t>at</w:t>
      </w:r>
      <w:r w:rsidRPr="00394CA5">
        <w:rPr>
          <w:rFonts w:ascii="Arial" w:hAnsi="Arial" w:cs="Arial"/>
        </w:rPr>
        <w:t xml:space="preserve"> compression part is</w:t>
      </w:r>
      <w:r w:rsidR="00CA1C3A">
        <w:rPr>
          <w:rFonts w:ascii="Arial" w:hAnsi="Arial" w:cs="Arial"/>
        </w:rPr>
        <w:t xml:space="preserve"> relatively</w:t>
      </w:r>
      <w:r w:rsidRPr="00394CA5">
        <w:rPr>
          <w:rFonts w:ascii="Arial" w:hAnsi="Arial" w:cs="Arial"/>
        </w:rPr>
        <w:t xml:space="preserve"> smaller than that of tension part. It might </w:t>
      </w:r>
      <w:r w:rsidR="00CA1C3A">
        <w:rPr>
          <w:rFonts w:ascii="Arial" w:hAnsi="Arial" w:cs="Arial"/>
        </w:rPr>
        <w:t xml:space="preserve">be </w:t>
      </w:r>
      <w:r w:rsidRPr="00394CA5">
        <w:rPr>
          <w:rFonts w:ascii="Arial" w:hAnsi="Arial" w:cs="Arial"/>
        </w:rPr>
        <w:t xml:space="preserve">due to the existence of the latewood at compression part contributing </w:t>
      </w:r>
      <w:r w:rsidR="00394CA5">
        <w:rPr>
          <w:rFonts w:ascii="Arial" w:hAnsi="Arial" w:cs="Arial"/>
        </w:rPr>
        <w:t xml:space="preserve">to </w:t>
      </w:r>
      <w:r w:rsidRPr="00394CA5">
        <w:rPr>
          <w:rFonts w:ascii="Arial" w:hAnsi="Arial" w:cs="Arial"/>
        </w:rPr>
        <w:t xml:space="preserve">the restriction of deformation of cells. </w:t>
      </w:r>
    </w:p>
    <w:p w14:paraId="42BCD584" w14:textId="3AE45E7A" w:rsidR="0031642C" w:rsidRDefault="00D811A0" w:rsidP="0031642C">
      <w:pPr>
        <w:spacing w:line="360" w:lineRule="auto"/>
        <w:ind w:firstLine="360"/>
        <w:rPr>
          <w:rFonts w:ascii="Arial" w:hAnsi="Arial" w:cs="Arial"/>
        </w:rPr>
      </w:pPr>
      <w:r w:rsidRPr="00394CA5">
        <w:rPr>
          <w:rFonts w:ascii="Arial" w:hAnsi="Arial" w:cs="Arial"/>
        </w:rPr>
        <w:t xml:space="preserve">Both significant </w:t>
      </w:r>
      <w:r w:rsidR="00394CA5">
        <w:rPr>
          <w:rFonts w:ascii="Arial" w:hAnsi="Arial" w:cs="Arial"/>
        </w:rPr>
        <w:t>increases</w:t>
      </w:r>
      <w:r w:rsidR="00394CA5" w:rsidRPr="00394CA5">
        <w:rPr>
          <w:rFonts w:ascii="Arial" w:hAnsi="Arial" w:cs="Arial"/>
        </w:rPr>
        <w:t xml:space="preserve"> and </w:t>
      </w:r>
      <w:r w:rsidR="00394CA5">
        <w:rPr>
          <w:rFonts w:ascii="Arial" w:hAnsi="Arial" w:cs="Arial"/>
        </w:rPr>
        <w:t>decreases</w:t>
      </w:r>
      <w:r w:rsidR="00394CA5" w:rsidRPr="00394CA5">
        <w:rPr>
          <w:rFonts w:ascii="Arial" w:hAnsi="Arial" w:cs="Arial"/>
        </w:rPr>
        <w:t xml:space="preserve"> in eccentricity were </w:t>
      </w:r>
      <w:r w:rsidR="00E60974">
        <w:rPr>
          <w:rFonts w:ascii="Arial" w:hAnsi="Arial" w:cs="Arial"/>
        </w:rPr>
        <w:t>concentratedly observed</w:t>
      </w:r>
      <w:r w:rsidR="00394CA5" w:rsidRPr="00394CA5">
        <w:rPr>
          <w:rFonts w:ascii="Arial" w:hAnsi="Arial" w:cs="Arial"/>
        </w:rPr>
        <w:t xml:space="preserve"> </w:t>
      </w:r>
      <w:r w:rsidR="00E60974">
        <w:rPr>
          <w:rFonts w:ascii="Arial" w:hAnsi="Arial" w:cs="Arial"/>
        </w:rPr>
        <w:t>at the</w:t>
      </w:r>
      <w:r w:rsidR="00394CA5" w:rsidRPr="00394CA5">
        <w:rPr>
          <w:rFonts w:ascii="Arial" w:hAnsi="Arial" w:cs="Arial"/>
        </w:rPr>
        <w:t xml:space="preserve"> tension part of specimen</w:t>
      </w:r>
      <w:r w:rsidR="00E6794D">
        <w:rPr>
          <w:rFonts w:ascii="Arial" w:hAnsi="Arial" w:cs="Arial"/>
        </w:rPr>
        <w:t xml:space="preserve"> (Fig. 9 e f)</w:t>
      </w:r>
      <w:r w:rsidR="00394CA5" w:rsidRPr="00394CA5">
        <w:rPr>
          <w:rFonts w:ascii="Arial" w:hAnsi="Arial" w:cs="Arial"/>
        </w:rPr>
        <w:t xml:space="preserve">. </w:t>
      </w:r>
      <w:r w:rsidR="00D7722D" w:rsidRPr="00D92527">
        <w:rPr>
          <w:rFonts w:ascii="Arial" w:hAnsi="Arial" w:cs="Arial"/>
          <w:color w:val="00B050"/>
        </w:rPr>
        <w:t>It is supposed that</w:t>
      </w:r>
      <w:r w:rsidRPr="00D92527">
        <w:rPr>
          <w:rFonts w:ascii="Arial" w:hAnsi="Arial" w:cs="Arial"/>
          <w:color w:val="00B050"/>
        </w:rPr>
        <w:t xml:space="preserve"> horizontal tension of wood cell wall induce</w:t>
      </w:r>
      <w:r w:rsidR="00104E2A" w:rsidRPr="00D92527">
        <w:rPr>
          <w:rFonts w:ascii="Arial" w:hAnsi="Arial" w:cs="Arial"/>
          <w:color w:val="00B050"/>
        </w:rPr>
        <w:t>d</w:t>
      </w:r>
      <w:r w:rsidRPr="00D92527">
        <w:rPr>
          <w:rFonts w:ascii="Arial" w:hAnsi="Arial" w:cs="Arial"/>
          <w:color w:val="00B050"/>
        </w:rPr>
        <w:t xml:space="preserve"> both </w:t>
      </w:r>
      <w:r w:rsidR="00A5584B" w:rsidRPr="00D92527">
        <w:rPr>
          <w:rFonts w:ascii="Arial" w:hAnsi="Arial" w:cs="Arial"/>
          <w:color w:val="00B050"/>
        </w:rPr>
        <w:t xml:space="preserve">an </w:t>
      </w:r>
      <w:r w:rsidR="00394CA5" w:rsidRPr="00D92527">
        <w:rPr>
          <w:rFonts w:ascii="Arial" w:hAnsi="Arial" w:cs="Arial"/>
          <w:color w:val="00B050"/>
        </w:rPr>
        <w:t>increase</w:t>
      </w:r>
      <w:r w:rsidR="00A5584B" w:rsidRPr="00D92527">
        <w:rPr>
          <w:rFonts w:ascii="Arial" w:hAnsi="Arial" w:cs="Arial"/>
          <w:color w:val="00B050"/>
        </w:rPr>
        <w:t xml:space="preserve"> </w:t>
      </w:r>
      <w:r w:rsidRPr="00D92527">
        <w:rPr>
          <w:rFonts w:ascii="Arial" w:hAnsi="Arial" w:cs="Arial"/>
          <w:color w:val="00B050"/>
        </w:rPr>
        <w:t xml:space="preserve">in eccentricity for </w:t>
      </w:r>
      <w:r w:rsidR="00394CA5" w:rsidRPr="00D92527">
        <w:rPr>
          <w:rFonts w:ascii="Arial" w:hAnsi="Arial" w:cs="Arial"/>
          <w:color w:val="00B050"/>
        </w:rPr>
        <w:t>circle-shaped</w:t>
      </w:r>
      <w:r w:rsidRPr="00D92527">
        <w:rPr>
          <w:rFonts w:ascii="Arial" w:hAnsi="Arial" w:cs="Arial"/>
          <w:color w:val="00B050"/>
        </w:rPr>
        <w:t xml:space="preserve"> </w:t>
      </w:r>
      <w:r w:rsidR="00A5584B" w:rsidRPr="00D92527">
        <w:rPr>
          <w:rFonts w:ascii="Arial" w:hAnsi="Arial" w:cs="Arial"/>
          <w:color w:val="00B050"/>
        </w:rPr>
        <w:t>cells</w:t>
      </w:r>
      <w:r w:rsidRPr="00D92527">
        <w:rPr>
          <w:rFonts w:ascii="Arial" w:hAnsi="Arial" w:cs="Arial"/>
          <w:color w:val="00B050"/>
        </w:rPr>
        <w:t xml:space="preserve"> </w:t>
      </w:r>
      <w:r w:rsidR="00A5584B" w:rsidRPr="00D92527">
        <w:rPr>
          <w:rFonts w:ascii="Arial" w:hAnsi="Arial" w:cs="Arial"/>
          <w:color w:val="00B050"/>
        </w:rPr>
        <w:t>and</w:t>
      </w:r>
      <w:r w:rsidRPr="00D92527">
        <w:rPr>
          <w:rFonts w:ascii="Arial" w:hAnsi="Arial" w:cs="Arial"/>
          <w:color w:val="00B050"/>
        </w:rPr>
        <w:t xml:space="preserve"> </w:t>
      </w:r>
      <w:r w:rsidR="00394CA5" w:rsidRPr="00D92527">
        <w:rPr>
          <w:rFonts w:ascii="Arial" w:hAnsi="Arial" w:cs="Arial"/>
          <w:color w:val="00B050"/>
        </w:rPr>
        <w:t>a</w:t>
      </w:r>
      <w:r w:rsidRPr="00D92527">
        <w:rPr>
          <w:rFonts w:ascii="Arial" w:hAnsi="Arial" w:cs="Arial"/>
          <w:color w:val="00B050"/>
        </w:rPr>
        <w:t xml:space="preserve"> decrease in eccentricity for vertical ellipse-shaped </w:t>
      </w:r>
      <w:r w:rsidR="00394CA5" w:rsidRPr="00D92527">
        <w:rPr>
          <w:rFonts w:ascii="Arial" w:hAnsi="Arial" w:cs="Arial"/>
          <w:color w:val="00B050"/>
        </w:rPr>
        <w:t>cells</w:t>
      </w:r>
      <w:r w:rsidR="001F2DDA" w:rsidRPr="00D92527">
        <w:rPr>
          <w:rFonts w:ascii="Arial" w:hAnsi="Arial" w:cs="Arial"/>
          <w:color w:val="00B050"/>
        </w:rPr>
        <w:t xml:space="preserve"> resulting</w:t>
      </w:r>
      <w:r w:rsidR="00F62F4F" w:rsidRPr="00D92527">
        <w:rPr>
          <w:rFonts w:ascii="Arial" w:hAnsi="Arial" w:cs="Arial"/>
          <w:color w:val="00B050"/>
        </w:rPr>
        <w:t xml:space="preserve"> in</w:t>
      </w:r>
      <w:r w:rsidR="001F2DDA" w:rsidRPr="00D92527">
        <w:rPr>
          <w:rFonts w:ascii="Arial" w:hAnsi="Arial" w:cs="Arial"/>
          <w:color w:val="00B050"/>
        </w:rPr>
        <w:t xml:space="preserve"> the </w:t>
      </w:r>
      <w:r w:rsidR="00F62F4F" w:rsidRPr="00D92527">
        <w:rPr>
          <w:rFonts w:ascii="Arial" w:hAnsi="Arial" w:cs="Arial"/>
          <w:color w:val="00B050"/>
        </w:rPr>
        <w:t>mixture</w:t>
      </w:r>
      <w:r w:rsidR="001F2DDA" w:rsidRPr="00D92527">
        <w:rPr>
          <w:rFonts w:ascii="Arial" w:hAnsi="Arial" w:cs="Arial"/>
          <w:color w:val="00B050"/>
        </w:rPr>
        <w:t xml:space="preserve"> of</w:t>
      </w:r>
      <w:r w:rsidR="00F62F4F" w:rsidRPr="00D92527">
        <w:rPr>
          <w:rFonts w:ascii="Arial" w:hAnsi="Arial" w:cs="Arial"/>
          <w:color w:val="00B050"/>
        </w:rPr>
        <w:t xml:space="preserve"> the increase and decrease in eccentricity</w:t>
      </w:r>
      <w:r w:rsidRPr="00394CA5">
        <w:rPr>
          <w:rFonts w:ascii="Arial" w:hAnsi="Arial" w:cs="Arial" w:hint="eastAsia"/>
        </w:rPr>
        <w:t>.</w:t>
      </w:r>
      <w:r w:rsidRPr="00394CA5">
        <w:rPr>
          <w:rFonts w:ascii="Arial" w:hAnsi="Arial" w:cs="Arial"/>
        </w:rPr>
        <w:t xml:space="preserve"> </w:t>
      </w:r>
      <w:r w:rsidR="00F62F4F">
        <w:rPr>
          <w:rFonts w:ascii="Arial" w:hAnsi="Arial" w:cs="Arial"/>
        </w:rPr>
        <w:t>For the same reason, a</w:t>
      </w:r>
      <w:r w:rsidRPr="00394CA5">
        <w:rPr>
          <w:rFonts w:ascii="Arial" w:hAnsi="Arial" w:cs="Arial"/>
        </w:rPr>
        <w:t xml:space="preserve"> similar result was also observed in the case of </w:t>
      </w:r>
      <w:r w:rsidR="00D92527">
        <w:rPr>
          <w:rFonts w:ascii="Arial" w:hAnsi="Arial" w:cs="Arial"/>
        </w:rPr>
        <w:t>changes in</w:t>
      </w:r>
      <w:r w:rsidR="00394CA5">
        <w:rPr>
          <w:rFonts w:ascii="Arial" w:hAnsi="Arial" w:cs="Arial"/>
        </w:rPr>
        <w:t xml:space="preserve"> </w:t>
      </w:r>
      <w:r w:rsidRPr="00394CA5">
        <w:rPr>
          <w:rFonts w:ascii="Arial" w:hAnsi="Arial" w:cs="Arial"/>
        </w:rPr>
        <w:t>fitted ellipse aspect ratio</w:t>
      </w:r>
      <w:r w:rsidR="00805410">
        <w:rPr>
          <w:rFonts w:ascii="Arial" w:hAnsi="Arial" w:cs="Arial"/>
        </w:rPr>
        <w:t xml:space="preserve"> (Fig.9 </w:t>
      </w:r>
      <w:r w:rsidR="00F357F7">
        <w:rPr>
          <w:rFonts w:ascii="Arial" w:hAnsi="Arial" w:cs="Arial"/>
        </w:rPr>
        <w:t xml:space="preserve">h </w:t>
      </w:r>
      <w:proofErr w:type="spellStart"/>
      <w:r w:rsidR="00F357F7">
        <w:rPr>
          <w:rFonts w:ascii="Arial" w:hAnsi="Arial" w:cs="Arial"/>
        </w:rPr>
        <w:t>i</w:t>
      </w:r>
      <w:proofErr w:type="spellEnd"/>
      <w:r w:rsidR="00805410">
        <w:rPr>
          <w:rFonts w:ascii="Arial" w:hAnsi="Arial" w:cs="Arial"/>
        </w:rPr>
        <w:t>)</w:t>
      </w:r>
      <w:r w:rsidRPr="00394CA5">
        <w:rPr>
          <w:rFonts w:ascii="Arial" w:hAnsi="Arial" w:cs="Arial"/>
        </w:rPr>
        <w:t>. For</w:t>
      </w:r>
      <w:r w:rsidR="00394CA5">
        <w:rPr>
          <w:rFonts w:ascii="Arial" w:hAnsi="Arial" w:cs="Arial"/>
        </w:rPr>
        <w:t xml:space="preserve"> </w:t>
      </w:r>
      <w:r w:rsidRPr="00394CA5">
        <w:rPr>
          <w:rFonts w:ascii="Arial" w:hAnsi="Arial" w:cs="Arial"/>
        </w:rPr>
        <w:t>bounding box aspect ratio</w:t>
      </w:r>
      <w:r w:rsidR="00F357F7">
        <w:rPr>
          <w:rFonts w:ascii="Arial" w:hAnsi="Arial" w:cs="Arial"/>
        </w:rPr>
        <w:t xml:space="preserve"> (Fig.9 k l)</w:t>
      </w:r>
      <w:r w:rsidRPr="00394CA5">
        <w:rPr>
          <w:rFonts w:ascii="Arial" w:hAnsi="Arial" w:cs="Arial"/>
        </w:rPr>
        <w:t xml:space="preserve">, the cells located </w:t>
      </w:r>
      <w:r w:rsidR="00A5584B">
        <w:rPr>
          <w:rFonts w:ascii="Arial" w:hAnsi="Arial" w:cs="Arial"/>
        </w:rPr>
        <w:t>in</w:t>
      </w:r>
      <w:r w:rsidRPr="00394CA5">
        <w:rPr>
          <w:rFonts w:ascii="Arial" w:hAnsi="Arial" w:cs="Arial"/>
        </w:rPr>
        <w:t xml:space="preserve"> central part of </w:t>
      </w:r>
      <w:r w:rsidR="00A5584B">
        <w:rPr>
          <w:rFonts w:ascii="Arial" w:hAnsi="Arial" w:cs="Arial"/>
        </w:rPr>
        <w:t xml:space="preserve">the </w:t>
      </w:r>
      <w:r w:rsidRPr="00394CA5">
        <w:rPr>
          <w:rFonts w:ascii="Arial" w:hAnsi="Arial" w:cs="Arial"/>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Pr>
          <w:rFonts w:ascii="Arial" w:hAnsi="Arial" w:cs="Arial"/>
        </w:rPr>
        <w:t>cells</w:t>
      </w:r>
      <w:r w:rsidRPr="00394CA5">
        <w:rPr>
          <w:rFonts w:ascii="Arial" w:hAnsi="Arial" w:cs="Arial"/>
        </w:rPr>
        <w:t xml:space="preserve"> </w:t>
      </w:r>
      <w:r w:rsidR="00A8266B">
        <w:rPr>
          <w:rFonts w:ascii="Arial" w:hAnsi="Arial" w:cs="Arial"/>
        </w:rPr>
        <w:t xml:space="preserve">even </w:t>
      </w:r>
      <w:r w:rsidRPr="00394CA5">
        <w:rPr>
          <w:rFonts w:ascii="Arial" w:hAnsi="Arial" w:cs="Arial"/>
        </w:rPr>
        <w:t xml:space="preserve">located </w:t>
      </w:r>
      <w:r w:rsidR="0031642C">
        <w:rPr>
          <w:rFonts w:ascii="Arial" w:hAnsi="Arial" w:cs="Arial"/>
        </w:rPr>
        <w:t>in</w:t>
      </w:r>
      <w:r w:rsidRPr="00394CA5">
        <w:rPr>
          <w:rFonts w:ascii="Arial" w:hAnsi="Arial" w:cs="Arial"/>
        </w:rPr>
        <w:t xml:space="preserve"> the surrounding part of the </w:t>
      </w:r>
      <w:proofErr w:type="gramStart"/>
      <w:r w:rsidRPr="00394CA5">
        <w:rPr>
          <w:rFonts w:ascii="Arial" w:hAnsi="Arial" w:cs="Arial"/>
        </w:rPr>
        <w:t>specimen</w:t>
      </w:r>
      <w:r w:rsidR="00A8266B">
        <w:rPr>
          <w:rFonts w:ascii="Arial" w:hAnsi="Arial" w:cs="Arial"/>
        </w:rPr>
        <w:t>,</w:t>
      </w:r>
      <w:r w:rsidRPr="00394CA5">
        <w:rPr>
          <w:rFonts w:ascii="Arial" w:hAnsi="Arial" w:cs="Arial"/>
        </w:rPr>
        <w:t xml:space="preserve"> and</w:t>
      </w:r>
      <w:proofErr w:type="gramEnd"/>
      <w:r w:rsidRPr="00394CA5">
        <w:rPr>
          <w:rFonts w:ascii="Arial" w:hAnsi="Arial" w:cs="Arial"/>
        </w:rPr>
        <w:t xml:space="preserve"> influence the reliability of their measured bounding box aspect ratio.</w:t>
      </w:r>
    </w:p>
    <w:p w14:paraId="3B1252D7" w14:textId="320F57AD" w:rsidR="003D63FB" w:rsidRDefault="00D811A0" w:rsidP="003D63FB">
      <w:pPr>
        <w:spacing w:line="360" w:lineRule="auto"/>
        <w:ind w:firstLine="360"/>
        <w:rPr>
          <w:rFonts w:ascii="Arial" w:hAnsi="Arial" w:cs="Arial"/>
        </w:rPr>
      </w:pPr>
      <w:r w:rsidRPr="00394CA5">
        <w:rPr>
          <w:rFonts w:ascii="Arial" w:hAnsi="Arial" w:cs="Arial"/>
        </w:rPr>
        <w:t xml:space="preserve">For quarter-sawn shown smallest plastic region </w:t>
      </w:r>
      <w:r w:rsidR="0031642C">
        <w:rPr>
          <w:rFonts w:ascii="Arial" w:hAnsi="Arial" w:cs="Arial"/>
        </w:rPr>
        <w:t>of</w:t>
      </w:r>
      <w:r w:rsidRPr="00394CA5">
        <w:rPr>
          <w:rFonts w:ascii="Arial" w:hAnsi="Arial" w:cs="Arial"/>
        </w:rPr>
        <w:t xml:space="preserve"> three types of </w:t>
      </w:r>
      <w:proofErr w:type="gramStart"/>
      <w:r w:rsidRPr="00394CA5">
        <w:rPr>
          <w:rFonts w:ascii="Arial" w:hAnsi="Arial" w:cs="Arial"/>
        </w:rPr>
        <w:t>specimen</w:t>
      </w:r>
      <w:proofErr w:type="gramEnd"/>
      <w:r w:rsidRPr="00394CA5">
        <w:rPr>
          <w:rFonts w:ascii="Arial" w:hAnsi="Arial" w:cs="Arial"/>
        </w:rPr>
        <w:t xml:space="preserve"> (Fig.</w:t>
      </w:r>
      <w:r w:rsidR="00C31233">
        <w:rPr>
          <w:rFonts w:ascii="Arial" w:hAnsi="Arial" w:cs="Arial"/>
        </w:rPr>
        <w:t>10</w:t>
      </w:r>
      <w:r w:rsidRPr="00394CA5">
        <w:rPr>
          <w:rFonts w:ascii="Arial" w:hAnsi="Arial" w:cs="Arial"/>
        </w:rPr>
        <w:t xml:space="preserve">), the bounding box seems to be a promising parameter. The </w:t>
      </w:r>
      <w:r w:rsidR="00204FC2">
        <w:rPr>
          <w:rFonts w:ascii="Arial" w:hAnsi="Arial" w:cs="Arial"/>
        </w:rPr>
        <w:t xml:space="preserve">minor </w:t>
      </w:r>
      <w:r w:rsidRPr="00394CA5">
        <w:rPr>
          <w:rFonts w:ascii="Arial" w:hAnsi="Arial" w:cs="Arial"/>
        </w:rPr>
        <w:t xml:space="preserve">changes in </w:t>
      </w:r>
      <w:r w:rsidR="00A8266B">
        <w:rPr>
          <w:rFonts w:ascii="Arial" w:hAnsi="Arial" w:cs="Arial"/>
        </w:rPr>
        <w:t xml:space="preserve">cell </w:t>
      </w:r>
      <w:r w:rsidRPr="00394CA5">
        <w:rPr>
          <w:rFonts w:ascii="Arial" w:hAnsi="Arial" w:cs="Arial"/>
        </w:rPr>
        <w:t>area varied even at the plastic region and before the fracture</w:t>
      </w:r>
      <w:r w:rsidR="00204FC2">
        <w:rPr>
          <w:rFonts w:ascii="Arial" w:hAnsi="Arial" w:cs="Arial"/>
        </w:rPr>
        <w:t xml:space="preserve"> (Fig.10 b c)</w:t>
      </w:r>
      <w:r w:rsidR="00BC1576">
        <w:rPr>
          <w:rFonts w:ascii="Arial" w:hAnsi="Arial" w:cs="Arial"/>
        </w:rPr>
        <w:t xml:space="preserve">. </w:t>
      </w:r>
      <w:r w:rsidR="005D7874">
        <w:rPr>
          <w:rFonts w:ascii="Arial" w:hAnsi="Arial" w:cs="Arial"/>
        </w:rPr>
        <w:t>Like</w:t>
      </w:r>
      <w:r w:rsidR="005A600F">
        <w:rPr>
          <w:rFonts w:ascii="Arial" w:hAnsi="Arial" w:cs="Arial"/>
        </w:rPr>
        <w:t xml:space="preserve"> flat-sawn,</w:t>
      </w:r>
      <w:r w:rsidRPr="00394CA5">
        <w:rPr>
          <w:rFonts w:ascii="Arial" w:hAnsi="Arial" w:cs="Arial"/>
        </w:rPr>
        <w:t xml:space="preserve"> </w:t>
      </w:r>
      <w:r w:rsidR="00ED4F8E">
        <w:rPr>
          <w:rFonts w:ascii="Arial" w:hAnsi="Arial" w:cs="Arial"/>
        </w:rPr>
        <w:t>t</w:t>
      </w:r>
      <w:r w:rsidRPr="00394CA5">
        <w:rPr>
          <w:rFonts w:ascii="Arial" w:hAnsi="Arial" w:cs="Arial"/>
        </w:rPr>
        <w:t xml:space="preserve">he changes in </w:t>
      </w:r>
      <w:r w:rsidR="005A600F">
        <w:rPr>
          <w:rFonts w:ascii="Arial" w:hAnsi="Arial" w:cs="Arial"/>
        </w:rPr>
        <w:t xml:space="preserve">cell </w:t>
      </w:r>
      <w:r w:rsidRPr="00394CA5">
        <w:rPr>
          <w:rFonts w:ascii="Arial" w:hAnsi="Arial" w:cs="Arial"/>
        </w:rPr>
        <w:t xml:space="preserve">eccentricity and fitted ellipse aspect ratio </w:t>
      </w:r>
      <w:r w:rsidR="005A600F">
        <w:rPr>
          <w:rFonts w:ascii="Arial" w:hAnsi="Arial" w:cs="Arial"/>
        </w:rPr>
        <w:t>highly depend on the original shape of cells</w:t>
      </w:r>
      <w:r w:rsidR="00BC1576">
        <w:rPr>
          <w:rFonts w:ascii="Arial" w:hAnsi="Arial" w:cs="Arial"/>
        </w:rPr>
        <w:t xml:space="preserve">, </w:t>
      </w:r>
      <w:r w:rsidR="000F2308" w:rsidRPr="000F2308">
        <w:rPr>
          <w:rFonts w:ascii="Arial" w:hAnsi="Arial" w:cs="Arial"/>
          <w:color w:val="00B050"/>
        </w:rPr>
        <w:t xml:space="preserve">and both increase and </w:t>
      </w:r>
      <w:r w:rsidR="00133F4E">
        <w:rPr>
          <w:rFonts w:ascii="Arial" w:hAnsi="Arial" w:cs="Arial"/>
          <w:color w:val="00B050"/>
        </w:rPr>
        <w:t>decrease</w:t>
      </w:r>
      <w:r w:rsidR="000F2308" w:rsidRPr="000F2308">
        <w:rPr>
          <w:rFonts w:ascii="Arial" w:hAnsi="Arial" w:cs="Arial"/>
          <w:color w:val="00B050"/>
        </w:rPr>
        <w:t xml:space="preserve"> in</w:t>
      </w:r>
      <w:r w:rsidR="00133F4E">
        <w:rPr>
          <w:rFonts w:ascii="Arial" w:hAnsi="Arial" w:cs="Arial"/>
          <w:color w:val="00B050"/>
        </w:rPr>
        <w:t xml:space="preserve"> </w:t>
      </w:r>
      <w:r w:rsidR="009C0AAC">
        <w:rPr>
          <w:rFonts w:ascii="Arial" w:hAnsi="Arial" w:cs="Arial"/>
          <w:color w:val="00B050"/>
        </w:rPr>
        <w:t xml:space="preserve">eccentricity and </w:t>
      </w:r>
      <w:r w:rsidR="00675662">
        <w:rPr>
          <w:rFonts w:ascii="Arial" w:hAnsi="Arial" w:cs="Arial"/>
          <w:color w:val="00B050"/>
        </w:rPr>
        <w:t>fitted ellipse aspect ratio were observed at compression and tension part of specimen,</w:t>
      </w:r>
      <w:r w:rsidR="000F2308" w:rsidRPr="000F2308">
        <w:rPr>
          <w:rFonts w:ascii="Arial" w:hAnsi="Arial" w:cs="Arial"/>
          <w:color w:val="00B050"/>
        </w:rPr>
        <w:t xml:space="preserve"> </w:t>
      </w:r>
      <w:r w:rsidR="00BC1576">
        <w:rPr>
          <w:rFonts w:ascii="Arial" w:hAnsi="Arial" w:cs="Arial"/>
        </w:rPr>
        <w:t>which</w:t>
      </w:r>
      <w:r w:rsidR="00675662">
        <w:rPr>
          <w:rFonts w:ascii="Arial" w:hAnsi="Arial" w:cs="Arial"/>
        </w:rPr>
        <w:t xml:space="preserve"> </w:t>
      </w:r>
      <w:r w:rsidR="00077DA6">
        <w:rPr>
          <w:rFonts w:ascii="Arial" w:hAnsi="Arial" w:cs="Arial"/>
        </w:rPr>
        <w:t>indicates those two are</w:t>
      </w:r>
      <w:r w:rsidR="00BC1576">
        <w:rPr>
          <w:rFonts w:ascii="Arial" w:hAnsi="Arial" w:cs="Arial"/>
        </w:rPr>
        <w:t xml:space="preserve"> not suitable parameters</w:t>
      </w:r>
      <w:r w:rsidR="00204FC2">
        <w:rPr>
          <w:rFonts w:ascii="Arial" w:hAnsi="Arial" w:cs="Arial"/>
        </w:rPr>
        <w:t xml:space="preserve"> </w:t>
      </w:r>
      <w:r w:rsidR="00077DA6">
        <w:rPr>
          <w:rFonts w:ascii="Arial" w:hAnsi="Arial" w:cs="Arial"/>
        </w:rPr>
        <w:t>(Fig.10 e f h j)</w:t>
      </w:r>
      <w:r w:rsidRPr="00394CA5">
        <w:rPr>
          <w:rFonts w:ascii="Arial" w:hAnsi="Arial" w:cs="Arial"/>
        </w:rPr>
        <w:t xml:space="preserve">. In the case of bounding box aspect ratio, as the specimen showed </w:t>
      </w:r>
      <w:r w:rsidR="005A600F">
        <w:rPr>
          <w:rFonts w:ascii="Arial" w:hAnsi="Arial" w:cs="Arial"/>
        </w:rPr>
        <w:lastRenderedPageBreak/>
        <w:t xml:space="preserve">a </w:t>
      </w:r>
      <w:r w:rsidRPr="00394CA5">
        <w:rPr>
          <w:rFonts w:ascii="Arial" w:hAnsi="Arial" w:cs="Arial"/>
        </w:rPr>
        <w:t xml:space="preserve">minor curve </w:t>
      </w:r>
      <w:r w:rsidR="005A600F">
        <w:rPr>
          <w:rFonts w:ascii="Arial" w:hAnsi="Arial" w:cs="Arial"/>
        </w:rPr>
        <w:t xml:space="preserve">of specimen </w:t>
      </w:r>
      <w:r w:rsidRPr="00394CA5">
        <w:rPr>
          <w:rFonts w:ascii="Arial" w:hAnsi="Arial" w:cs="Arial"/>
        </w:rPr>
        <w:t xml:space="preserve">during the </w:t>
      </w:r>
      <w:r w:rsidR="0085189F">
        <w:rPr>
          <w:rFonts w:ascii="Arial" w:hAnsi="Arial" w:cs="Arial"/>
        </w:rPr>
        <w:t>bending</w:t>
      </w:r>
      <w:r w:rsidRPr="00394CA5">
        <w:rPr>
          <w:rFonts w:ascii="Arial" w:hAnsi="Arial" w:cs="Arial"/>
        </w:rPr>
        <w:t xml:space="preserve"> test, the compressi</w:t>
      </w:r>
      <w:r w:rsidR="0085189F">
        <w:rPr>
          <w:rFonts w:ascii="Arial" w:hAnsi="Arial" w:cs="Arial"/>
        </w:rPr>
        <w:t>ve stress</w:t>
      </w:r>
      <w:r w:rsidRPr="00394CA5">
        <w:rPr>
          <w:rFonts w:ascii="Arial" w:hAnsi="Arial" w:cs="Arial"/>
        </w:rPr>
        <w:t xml:space="preserve"> </w:t>
      </w:r>
      <w:r w:rsidR="0085189F">
        <w:rPr>
          <w:rFonts w:ascii="Arial" w:hAnsi="Arial" w:cs="Arial"/>
        </w:rPr>
        <w:t xml:space="preserve">caused </w:t>
      </w:r>
      <w:r w:rsidRPr="00394CA5">
        <w:rPr>
          <w:rFonts w:ascii="Arial" w:hAnsi="Arial" w:cs="Arial"/>
        </w:rPr>
        <w:t>the increase of the ratio</w:t>
      </w:r>
      <w:r w:rsidR="0085189F">
        <w:rPr>
          <w:rFonts w:ascii="Arial" w:hAnsi="Arial" w:cs="Arial"/>
        </w:rPr>
        <w:t>,</w:t>
      </w:r>
      <w:r w:rsidRPr="00394CA5">
        <w:rPr>
          <w:rFonts w:ascii="Arial" w:hAnsi="Arial" w:cs="Arial"/>
        </w:rPr>
        <w:t xml:space="preserve"> and tensi</w:t>
      </w:r>
      <w:r w:rsidR="0085189F">
        <w:rPr>
          <w:rFonts w:ascii="Arial" w:hAnsi="Arial" w:cs="Arial"/>
        </w:rPr>
        <w:t>le stress</w:t>
      </w:r>
      <w:r w:rsidRPr="00394CA5">
        <w:rPr>
          <w:rFonts w:ascii="Arial" w:hAnsi="Arial" w:cs="Arial"/>
        </w:rPr>
        <w:t xml:space="preserve"> </w:t>
      </w:r>
      <w:r w:rsidR="0085189F">
        <w:rPr>
          <w:rFonts w:ascii="Arial" w:hAnsi="Arial" w:cs="Arial"/>
        </w:rPr>
        <w:t>caused</w:t>
      </w:r>
      <w:r w:rsidRPr="00394CA5">
        <w:rPr>
          <w:rFonts w:ascii="Arial" w:hAnsi="Arial" w:cs="Arial"/>
        </w:rPr>
        <w:t xml:space="preserve"> </w:t>
      </w:r>
      <w:r w:rsidR="0085189F">
        <w:rPr>
          <w:rFonts w:ascii="Arial" w:hAnsi="Arial" w:cs="Arial"/>
        </w:rPr>
        <w:t xml:space="preserve">the </w:t>
      </w:r>
      <w:r w:rsidRPr="00394CA5">
        <w:rPr>
          <w:rFonts w:ascii="Arial" w:hAnsi="Arial" w:cs="Arial"/>
        </w:rPr>
        <w:t>decrease of the ratio. And a neutral axis seems to be found at the almost center part of the specimen with the smallest changes in the ratio</w:t>
      </w:r>
      <w:r w:rsidR="00E10320">
        <w:rPr>
          <w:rFonts w:ascii="Arial" w:hAnsi="Arial" w:cs="Arial"/>
        </w:rPr>
        <w:t xml:space="preserve"> (Fig. 10 k l)</w:t>
      </w:r>
      <w:r w:rsidRPr="00394CA5">
        <w:rPr>
          <w:rFonts w:ascii="Arial" w:hAnsi="Arial" w:cs="Arial"/>
        </w:rPr>
        <w:t>.</w:t>
      </w:r>
    </w:p>
    <w:p w14:paraId="3F387073" w14:textId="55018E6A" w:rsidR="00D811A0" w:rsidRDefault="00D811A0" w:rsidP="002F667B">
      <w:pPr>
        <w:spacing w:line="360" w:lineRule="auto"/>
        <w:ind w:firstLine="360"/>
        <w:rPr>
          <w:rFonts w:ascii="Arial" w:hAnsi="Arial" w:cs="Arial"/>
        </w:rPr>
      </w:pPr>
      <w:r w:rsidRPr="00394CA5">
        <w:rPr>
          <w:rFonts w:ascii="Arial" w:hAnsi="Arial" w:cs="Arial"/>
        </w:rPr>
        <w:t>For rift-swan specimen (Fig.1</w:t>
      </w:r>
      <w:r w:rsidR="000A43DF">
        <w:rPr>
          <w:rFonts w:ascii="Arial" w:hAnsi="Arial" w:cs="Arial"/>
        </w:rPr>
        <w:t>1</w:t>
      </w:r>
      <w:r w:rsidRPr="00394CA5">
        <w:rPr>
          <w:rFonts w:ascii="Arial" w:hAnsi="Arial" w:cs="Arial"/>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Pr>
          <w:rFonts w:ascii="Arial" w:hAnsi="Arial" w:cs="Arial"/>
        </w:rPr>
        <w:t xml:space="preserve">cell </w:t>
      </w:r>
      <w:r w:rsidRPr="00394CA5">
        <w:rPr>
          <w:rFonts w:ascii="Arial" w:hAnsi="Arial" w:cs="Arial"/>
        </w:rPr>
        <w:t xml:space="preserve">area for both compression part and tension part </w:t>
      </w:r>
      <w:proofErr w:type="gramStart"/>
      <w:r w:rsidR="003D63FB">
        <w:rPr>
          <w:rFonts w:ascii="Arial" w:hAnsi="Arial" w:cs="Arial"/>
        </w:rPr>
        <w:t>was</w:t>
      </w:r>
      <w:proofErr w:type="gramEnd"/>
      <w:r w:rsidRPr="00394CA5">
        <w:rPr>
          <w:rFonts w:ascii="Arial" w:hAnsi="Arial" w:cs="Arial"/>
        </w:rPr>
        <w:t xml:space="preserve"> found</w:t>
      </w:r>
      <w:r w:rsidR="00F21E6D">
        <w:rPr>
          <w:rFonts w:ascii="Arial" w:hAnsi="Arial" w:cs="Arial"/>
        </w:rPr>
        <w:t xml:space="preserve"> (Fig. 11 b c)</w:t>
      </w:r>
      <w:r w:rsidRPr="00394CA5">
        <w:rPr>
          <w:rFonts w:ascii="Arial" w:hAnsi="Arial" w:cs="Arial"/>
        </w:rPr>
        <w:t xml:space="preserve">, which is corresponding to the region </w:t>
      </w:r>
      <w:r w:rsidR="00055F25">
        <w:rPr>
          <w:rFonts w:ascii="Arial" w:hAnsi="Arial" w:cs="Arial"/>
        </w:rPr>
        <w:t xml:space="preserve">showing an </w:t>
      </w:r>
      <w:r w:rsidRPr="00394CA5">
        <w:rPr>
          <w:rFonts w:ascii="Arial" w:hAnsi="Arial" w:cs="Arial"/>
        </w:rPr>
        <w:t>increase in</w:t>
      </w:r>
      <w:r w:rsidR="00055F25">
        <w:rPr>
          <w:rFonts w:ascii="Arial" w:hAnsi="Arial" w:cs="Arial"/>
        </w:rPr>
        <w:t xml:space="preserve"> cell</w:t>
      </w:r>
      <w:r w:rsidRPr="00394CA5">
        <w:rPr>
          <w:rFonts w:ascii="Arial" w:hAnsi="Arial" w:cs="Arial"/>
        </w:rPr>
        <w:t xml:space="preserve"> eccentricity and fitted ellipse aspect ratio</w:t>
      </w:r>
      <w:r w:rsidR="00F21E6D">
        <w:rPr>
          <w:rFonts w:ascii="Arial" w:hAnsi="Arial" w:cs="Arial"/>
        </w:rPr>
        <w:t xml:space="preserve"> (Fig. 11 e f h </w:t>
      </w:r>
      <w:proofErr w:type="spellStart"/>
      <w:r w:rsidR="00F21E6D">
        <w:rPr>
          <w:rFonts w:ascii="Arial" w:hAnsi="Arial" w:cs="Arial"/>
        </w:rPr>
        <w:t>i</w:t>
      </w:r>
      <w:proofErr w:type="spellEnd"/>
      <w:r w:rsidR="00F21E6D">
        <w:rPr>
          <w:rFonts w:ascii="Arial" w:hAnsi="Arial" w:cs="Arial"/>
        </w:rPr>
        <w:t>)</w:t>
      </w:r>
      <w:r w:rsidRPr="00394CA5">
        <w:rPr>
          <w:rFonts w:ascii="Arial" w:hAnsi="Arial" w:cs="Arial"/>
        </w:rPr>
        <w:t xml:space="preserve">. </w:t>
      </w:r>
      <w:r w:rsidR="002F667B">
        <w:rPr>
          <w:rFonts w:ascii="Arial" w:hAnsi="Arial" w:cs="Arial"/>
        </w:rPr>
        <w:t xml:space="preserve">It is because the </w:t>
      </w:r>
      <w:r w:rsidR="002F667B" w:rsidRPr="00A7239E">
        <w:rPr>
          <w:rFonts w:ascii="Arial" w:hAnsi="Arial" w:cs="Arial"/>
        </w:rPr>
        <w:t xml:space="preserve">shear formation of cell wall is the dominant deformation pattern, which </w:t>
      </w:r>
      <w:r w:rsidRPr="00A7239E">
        <w:rPr>
          <w:rFonts w:ascii="Arial" w:hAnsi="Arial" w:cs="Arial"/>
        </w:rPr>
        <w:t xml:space="preserve">is responsible for </w:t>
      </w:r>
      <w:r w:rsidR="00CD5EB2" w:rsidRPr="00A7239E">
        <w:rPr>
          <w:rFonts w:ascii="Arial" w:hAnsi="Arial" w:cs="Arial"/>
        </w:rPr>
        <w:t xml:space="preserve">the </w:t>
      </w:r>
      <w:r w:rsidRPr="00A7239E">
        <w:rPr>
          <w:rFonts w:ascii="Arial" w:hAnsi="Arial" w:cs="Arial"/>
        </w:rPr>
        <w:t>increase in eccentricity</w:t>
      </w:r>
      <w:r w:rsidR="002F667B" w:rsidRPr="00A7239E">
        <w:rPr>
          <w:rFonts w:ascii="Arial" w:hAnsi="Arial" w:cs="Arial"/>
        </w:rPr>
        <w:t>,</w:t>
      </w:r>
      <w:r w:rsidR="00CD5EB2" w:rsidRPr="00A7239E">
        <w:rPr>
          <w:rFonts w:ascii="Arial" w:hAnsi="Arial" w:cs="Arial"/>
        </w:rPr>
        <w:t xml:space="preserve"> </w:t>
      </w:r>
      <w:r w:rsidRPr="00A7239E">
        <w:rPr>
          <w:rFonts w:ascii="Arial" w:hAnsi="Arial" w:cs="Arial"/>
        </w:rPr>
        <w:t xml:space="preserve">major axis length and </w:t>
      </w:r>
      <w:r w:rsidR="00CD5EB2" w:rsidRPr="00A7239E">
        <w:rPr>
          <w:rFonts w:ascii="Arial" w:hAnsi="Arial" w:cs="Arial"/>
        </w:rPr>
        <w:t xml:space="preserve">the </w:t>
      </w:r>
      <w:r w:rsidR="00945AAB" w:rsidRPr="00A7239E">
        <w:rPr>
          <w:rFonts w:ascii="Arial" w:hAnsi="Arial" w:cs="Arial"/>
        </w:rPr>
        <w:t xml:space="preserve">decrease </w:t>
      </w:r>
      <w:r w:rsidR="002E33F4" w:rsidRPr="00A7239E">
        <w:rPr>
          <w:rFonts w:ascii="Arial" w:hAnsi="Arial" w:cs="Arial"/>
        </w:rPr>
        <w:t xml:space="preserve">in </w:t>
      </w:r>
      <w:r w:rsidRPr="00A7239E">
        <w:rPr>
          <w:rFonts w:ascii="Arial" w:hAnsi="Arial" w:cs="Arial"/>
        </w:rPr>
        <w:t>minor axis lengt</w:t>
      </w:r>
      <w:r w:rsidR="002E33F4" w:rsidRPr="00A7239E">
        <w:rPr>
          <w:rFonts w:ascii="Arial" w:hAnsi="Arial" w:cs="Arial"/>
        </w:rPr>
        <w:t>h</w:t>
      </w:r>
      <w:r w:rsidRPr="00A7239E">
        <w:rPr>
          <w:rFonts w:ascii="Arial" w:hAnsi="Arial" w:cs="Arial"/>
        </w:rPr>
        <w:t>.</w:t>
      </w:r>
      <w:r w:rsidRPr="00394CA5">
        <w:rPr>
          <w:rFonts w:ascii="Arial" w:hAnsi="Arial" w:cs="Arial"/>
        </w:rPr>
        <w:t xml:space="preserve"> </w:t>
      </w:r>
      <w:r w:rsidR="008736EC">
        <w:rPr>
          <w:rFonts w:ascii="Arial" w:hAnsi="Arial" w:cs="Arial"/>
        </w:rPr>
        <w:t>For bou</w:t>
      </w:r>
      <w:r w:rsidR="00A7239E">
        <w:rPr>
          <w:rFonts w:ascii="Arial" w:hAnsi="Arial" w:cs="Arial"/>
        </w:rPr>
        <w:t>n</w:t>
      </w:r>
      <w:r w:rsidR="008736EC">
        <w:rPr>
          <w:rFonts w:ascii="Arial" w:hAnsi="Arial" w:cs="Arial"/>
        </w:rPr>
        <w:t>ding box aspect ratio, s</w:t>
      </w:r>
      <w:r w:rsidRPr="00394CA5">
        <w:rPr>
          <w:rFonts w:ascii="Arial" w:hAnsi="Arial" w:cs="Arial"/>
        </w:rPr>
        <w:t>ame</w:t>
      </w:r>
      <w:r w:rsidR="008736EC">
        <w:rPr>
          <w:rFonts w:ascii="Arial" w:hAnsi="Arial" w:cs="Arial"/>
        </w:rPr>
        <w:t xml:space="preserve"> with</w:t>
      </w:r>
      <w:r w:rsidRPr="00394CA5">
        <w:rPr>
          <w:rFonts w:ascii="Arial" w:hAnsi="Arial" w:cs="Arial"/>
        </w:rPr>
        <w:t xml:space="preserve"> the case of flat-sawn, </w:t>
      </w:r>
      <w:r w:rsidR="00A7239E">
        <w:rPr>
          <w:rFonts w:ascii="Arial" w:hAnsi="Arial" w:cs="Arial"/>
        </w:rPr>
        <w:t xml:space="preserve">the changes in </w:t>
      </w:r>
      <w:r w:rsidRPr="00394CA5">
        <w:rPr>
          <w:rFonts w:ascii="Arial" w:hAnsi="Arial" w:cs="Arial"/>
        </w:rPr>
        <w:t xml:space="preserve">orientation of cells </w:t>
      </w:r>
      <w:r w:rsidR="00A7239E">
        <w:rPr>
          <w:rFonts w:ascii="Arial" w:hAnsi="Arial" w:cs="Arial"/>
        </w:rPr>
        <w:t xml:space="preserve">cause </w:t>
      </w:r>
      <w:r w:rsidRPr="00394CA5">
        <w:rPr>
          <w:rFonts w:ascii="Arial" w:hAnsi="Arial" w:cs="Arial"/>
        </w:rPr>
        <w:t>unreliable results for</w:t>
      </w:r>
      <w:r w:rsidR="00A7239E">
        <w:rPr>
          <w:rFonts w:ascii="Arial" w:hAnsi="Arial" w:cs="Arial"/>
        </w:rPr>
        <w:t xml:space="preserve"> </w:t>
      </w:r>
      <w:r w:rsidRPr="00394CA5">
        <w:rPr>
          <w:rFonts w:ascii="Arial" w:hAnsi="Arial" w:cs="Arial"/>
        </w:rPr>
        <w:t>cell deformation</w:t>
      </w:r>
      <w:r w:rsidR="00F21E6D">
        <w:rPr>
          <w:rFonts w:ascii="Arial" w:hAnsi="Arial" w:cs="Arial"/>
        </w:rPr>
        <w:t xml:space="preserve"> (Fig. 11 k l)</w:t>
      </w:r>
      <w:r w:rsidRPr="00394CA5">
        <w:rPr>
          <w:rFonts w:ascii="Arial" w:hAnsi="Arial" w:cs="Arial"/>
        </w:rPr>
        <w:t>.</w:t>
      </w:r>
    </w:p>
    <w:p w14:paraId="3733EA24" w14:textId="46B36AD6" w:rsidR="003D63FB" w:rsidRPr="00A7239E" w:rsidRDefault="003D63FB" w:rsidP="003D63FB">
      <w:pPr>
        <w:spacing w:line="360" w:lineRule="auto"/>
        <w:rPr>
          <w:rFonts w:ascii="Arial" w:hAnsi="Arial" w:cs="Arial"/>
        </w:rPr>
      </w:pPr>
    </w:p>
    <w:p w14:paraId="6C166A5B" w14:textId="06D12FAB" w:rsidR="003D63FB" w:rsidRPr="007B242C" w:rsidRDefault="003D63FB" w:rsidP="003D63FB">
      <w:pPr>
        <w:spacing w:line="360" w:lineRule="auto"/>
        <w:rPr>
          <w:rFonts w:ascii="Arial" w:hAnsi="Arial" w:cs="Arial"/>
        </w:rPr>
      </w:pPr>
    </w:p>
    <w:p w14:paraId="4B0BE3A4" w14:textId="260F3A7A" w:rsidR="003D63FB" w:rsidRDefault="00717942" w:rsidP="00717942">
      <w:pPr>
        <w:spacing w:line="360" w:lineRule="auto"/>
        <w:rPr>
          <w:rFonts w:ascii="Arial" w:hAnsi="Arial" w:cs="Arial"/>
        </w:rPr>
      </w:pPr>
      <w:r w:rsidRPr="00717942">
        <w:rPr>
          <w:rFonts w:ascii="Arial" w:hAnsi="Arial" w:cs="Arial"/>
        </w:rPr>
        <w:drawing>
          <wp:inline distT="0" distB="0" distL="0" distR="0" wp14:anchorId="31432B9E" wp14:editId="686A301D">
            <wp:extent cx="5568933" cy="2495673"/>
            <wp:effectExtent l="0" t="0" r="0" b="0"/>
            <wp:docPr id="5" name="図 4" descr="屋内, 建物, 窓, 座る が含まれている画像&#10;&#10;自動的に生成された説明">
              <a:extLst xmlns:a="http://schemas.openxmlformats.org/drawingml/2006/main">
                <a:ext uri="{FF2B5EF4-FFF2-40B4-BE49-F238E27FC236}">
                  <a16:creationId xmlns:a16="http://schemas.microsoft.com/office/drawing/2014/main" id="{8FC4B7B6-D5D1-AB4D-BE62-43BEC0EAB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座る が含まれている画像&#10;&#10;自動的に生成された説明">
                      <a:extLst>
                        <a:ext uri="{FF2B5EF4-FFF2-40B4-BE49-F238E27FC236}">
                          <a16:creationId xmlns:a16="http://schemas.microsoft.com/office/drawing/2014/main" id="{8FC4B7B6-D5D1-AB4D-BE62-43BEC0EAB3C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1884" cy="2523884"/>
                    </a:xfrm>
                    <a:prstGeom prst="rect">
                      <a:avLst/>
                    </a:prstGeom>
                  </pic:spPr>
                </pic:pic>
              </a:graphicData>
            </a:graphic>
          </wp:inline>
        </w:drawing>
      </w:r>
    </w:p>
    <w:p w14:paraId="402A3546" w14:textId="77777777" w:rsidR="00717942" w:rsidRDefault="00717942" w:rsidP="003D63FB">
      <w:pPr>
        <w:spacing w:line="360" w:lineRule="auto"/>
        <w:rPr>
          <w:rFonts w:ascii="Arial" w:hAnsi="Arial" w:cs="Arial" w:hint="eastAsia"/>
        </w:rPr>
      </w:pPr>
    </w:p>
    <w:p w14:paraId="387A997E" w14:textId="79299572" w:rsidR="003D63FB" w:rsidRDefault="003D63FB" w:rsidP="003D63FB">
      <w:pPr>
        <w:spacing w:line="360" w:lineRule="auto"/>
        <w:rPr>
          <w:rFonts w:ascii="Arial" w:hAnsi="Arial" w:cs="Arial"/>
        </w:rPr>
      </w:pPr>
      <w:r w:rsidRPr="003D63FB">
        <w:rPr>
          <w:rFonts w:ascii="Arial" w:hAnsi="Arial" w:cs="Arial"/>
        </w:rPr>
        <w:lastRenderedPageBreak/>
        <w:t xml:space="preserve">Fig. </w:t>
      </w:r>
      <w:r w:rsidR="00C31233">
        <w:rPr>
          <w:rFonts w:ascii="Arial" w:hAnsi="Arial" w:cs="Arial"/>
        </w:rPr>
        <w:t>9</w:t>
      </w:r>
      <w:r w:rsidRPr="003D63FB">
        <w:rPr>
          <w:rFonts w:ascii="Arial" w:hAnsi="Arial" w:cs="Arial"/>
        </w:rPr>
        <w:t xml:space="preserve"> Intensity of cell wall deformation of flat-sawn specimen during micro three-point bending test evaluated by four parameters.</w:t>
      </w:r>
      <w:r w:rsidR="000A0F25">
        <w:rPr>
          <w:rFonts w:ascii="Arial" w:hAnsi="Arial" w:cs="Arial"/>
        </w:rPr>
        <w:t xml:space="preserve"> </w:t>
      </w:r>
      <w:bookmarkStart w:id="0" w:name="OLE_LINK1"/>
      <w:r w:rsidR="000A0F25">
        <w:rPr>
          <w:rFonts w:ascii="Arial" w:hAnsi="Arial" w:cs="Arial"/>
        </w:rPr>
        <w:t>(</w:t>
      </w:r>
      <w:proofErr w:type="spellStart"/>
      <w:proofErr w:type="gramStart"/>
      <w:r w:rsidR="000A0F25">
        <w:rPr>
          <w:rFonts w:ascii="Arial" w:hAnsi="Arial" w:cs="Arial"/>
        </w:rPr>
        <w:t>a,b</w:t>
      </w:r>
      <w:proofErr w:type="gramEnd"/>
      <w:r w:rsidR="000A0F25">
        <w:rPr>
          <w:rFonts w:ascii="Arial" w:hAnsi="Arial" w:cs="Arial"/>
        </w:rPr>
        <w:t>,c</w:t>
      </w:r>
      <w:proofErr w:type="spellEnd"/>
      <w:r w:rsidR="000A0F25">
        <w:rPr>
          <w:rFonts w:ascii="Arial" w:hAnsi="Arial" w:cs="Arial"/>
        </w:rPr>
        <w:t>) Changes in area (%); (</w:t>
      </w:r>
      <w:proofErr w:type="spellStart"/>
      <w:r w:rsidR="000A0F25">
        <w:rPr>
          <w:rFonts w:ascii="Arial" w:hAnsi="Arial" w:cs="Arial"/>
        </w:rPr>
        <w:t>c,d,e</w:t>
      </w:r>
      <w:proofErr w:type="spellEnd"/>
      <w:r w:rsidR="000A0F25">
        <w:rPr>
          <w:rFonts w:ascii="Arial" w:hAnsi="Arial" w:cs="Arial"/>
        </w:rPr>
        <w:t>) Changes in eccentricity (%); (</w:t>
      </w:r>
      <w:proofErr w:type="spellStart"/>
      <w:r w:rsidR="000A0F25">
        <w:rPr>
          <w:rFonts w:ascii="Arial" w:hAnsi="Arial" w:cs="Arial"/>
        </w:rPr>
        <w:t>g,h,i</w:t>
      </w:r>
      <w:proofErr w:type="spellEnd"/>
      <w:r w:rsidR="000A0F25">
        <w:rPr>
          <w:rFonts w:ascii="Arial" w:hAnsi="Arial" w:cs="Arial"/>
        </w:rPr>
        <w:t xml:space="preserve">) Changes in fitted </w:t>
      </w:r>
      <w:r w:rsidR="009338EC">
        <w:rPr>
          <w:rFonts w:ascii="Arial" w:hAnsi="Arial" w:cs="Arial"/>
        </w:rPr>
        <w:t>ellipse</w:t>
      </w:r>
      <w:r w:rsidR="00D564A7">
        <w:rPr>
          <w:rFonts w:ascii="Arial" w:hAnsi="Arial" w:cs="Arial"/>
        </w:rPr>
        <w:t xml:space="preserve"> aspect ratio (%); (</w:t>
      </w:r>
      <w:proofErr w:type="spellStart"/>
      <w:r w:rsidR="00D564A7">
        <w:rPr>
          <w:rFonts w:ascii="Arial" w:hAnsi="Arial" w:cs="Arial"/>
        </w:rPr>
        <w:t>j,k,l</w:t>
      </w:r>
      <w:proofErr w:type="spellEnd"/>
      <w:r w:rsidR="00D564A7">
        <w:rPr>
          <w:rFonts w:ascii="Arial" w:hAnsi="Arial" w:cs="Arial"/>
        </w:rPr>
        <w:t>) Changes in bounding box aspect ratio (%). (a, d, g, j)</w:t>
      </w:r>
      <w:r w:rsidR="00C806FE">
        <w:rPr>
          <w:rFonts w:ascii="Arial" w:hAnsi="Arial" w:cs="Arial"/>
        </w:rPr>
        <w:t xml:space="preserve"> Elastic region; (</w:t>
      </w:r>
      <w:proofErr w:type="spellStart"/>
      <w:proofErr w:type="gramStart"/>
      <w:r w:rsidR="00C806FE">
        <w:rPr>
          <w:rFonts w:ascii="Arial" w:hAnsi="Arial" w:cs="Arial"/>
        </w:rPr>
        <w:t>b,e</w:t>
      </w:r>
      <w:proofErr w:type="gramEnd"/>
      <w:r w:rsidR="00C806FE">
        <w:rPr>
          <w:rFonts w:ascii="Arial" w:hAnsi="Arial" w:cs="Arial"/>
        </w:rPr>
        <w:t>,h,k</w:t>
      </w:r>
      <w:proofErr w:type="spellEnd"/>
      <w:r w:rsidR="00C806FE">
        <w:rPr>
          <w:rFonts w:ascii="Arial" w:hAnsi="Arial" w:cs="Arial"/>
        </w:rPr>
        <w:t>) Plastic region; (</w:t>
      </w:r>
      <w:proofErr w:type="spellStart"/>
      <w:r w:rsidR="00C806FE">
        <w:rPr>
          <w:rFonts w:ascii="Arial" w:hAnsi="Arial" w:cs="Arial"/>
        </w:rPr>
        <w:t>c,f,i,l</w:t>
      </w:r>
      <w:proofErr w:type="spellEnd"/>
      <w:r w:rsidR="00C806FE">
        <w:rPr>
          <w:rFonts w:ascii="Arial" w:hAnsi="Arial" w:cs="Arial"/>
        </w:rPr>
        <w:t>) Before the fracture.</w:t>
      </w:r>
    </w:p>
    <w:bookmarkEnd w:id="0"/>
    <w:p w14:paraId="699D0933" w14:textId="72808886" w:rsidR="003D63FB" w:rsidRDefault="003D63FB" w:rsidP="003D63FB">
      <w:pPr>
        <w:spacing w:line="360" w:lineRule="auto"/>
        <w:rPr>
          <w:rFonts w:ascii="Arial" w:hAnsi="Arial" w:cs="Arial"/>
        </w:rPr>
      </w:pPr>
    </w:p>
    <w:p w14:paraId="4802711E" w14:textId="138DEE09" w:rsidR="003D63FB" w:rsidRDefault="002C3973" w:rsidP="003D63FB">
      <w:pPr>
        <w:spacing w:line="360" w:lineRule="auto"/>
        <w:rPr>
          <w:rFonts w:ascii="Arial" w:hAnsi="Arial" w:cs="Arial" w:hint="eastAsia"/>
        </w:rPr>
      </w:pPr>
      <w:r w:rsidRPr="002C3973">
        <w:rPr>
          <w:rFonts w:ascii="Arial" w:hAnsi="Arial" w:cs="Arial"/>
        </w:rPr>
        <w:drawing>
          <wp:inline distT="0" distB="0" distL="0" distR="0" wp14:anchorId="46F19806" wp14:editId="29048A8A">
            <wp:extent cx="5400040" cy="2437765"/>
            <wp:effectExtent l="0" t="0" r="0" b="635"/>
            <wp:docPr id="11" name="図 4" descr="屋内, 建物, 窓, ウィンドウ が含まれている画像&#10;&#10;自動的に生成された説明">
              <a:extLst xmlns:a="http://schemas.openxmlformats.org/drawingml/2006/main">
                <a:ext uri="{FF2B5EF4-FFF2-40B4-BE49-F238E27FC236}">
                  <a16:creationId xmlns:a16="http://schemas.microsoft.com/office/drawing/2014/main" id="{A83B10BC-C7EE-1D43-895D-00489282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ウィンドウ が含まれている画像&#10;&#10;自動的に生成された説明">
                      <a:extLst>
                        <a:ext uri="{FF2B5EF4-FFF2-40B4-BE49-F238E27FC236}">
                          <a16:creationId xmlns:a16="http://schemas.microsoft.com/office/drawing/2014/main" id="{A83B10BC-C7EE-1D43-895D-00489282997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inline>
        </w:drawing>
      </w:r>
    </w:p>
    <w:p w14:paraId="2DFDB5DE" w14:textId="0EA44074" w:rsidR="003D63FB" w:rsidRDefault="003D63FB" w:rsidP="003D63FB">
      <w:pPr>
        <w:spacing w:line="360" w:lineRule="auto"/>
        <w:rPr>
          <w:rFonts w:ascii="Arial" w:hAnsi="Arial" w:cs="Arial"/>
        </w:rPr>
      </w:pPr>
    </w:p>
    <w:p w14:paraId="139975E5" w14:textId="70297D5C" w:rsidR="00C806FE" w:rsidRDefault="003D63FB" w:rsidP="00C806FE">
      <w:pPr>
        <w:spacing w:line="360" w:lineRule="auto"/>
        <w:rPr>
          <w:rFonts w:ascii="Arial" w:hAnsi="Arial" w:cs="Arial"/>
        </w:rPr>
      </w:pPr>
      <w:r w:rsidRPr="003D63FB">
        <w:rPr>
          <w:rFonts w:ascii="Arial" w:hAnsi="Arial" w:cs="Arial"/>
        </w:rPr>
        <w:t xml:space="preserve">Fig. </w:t>
      </w:r>
      <w:r w:rsidR="00C31233">
        <w:rPr>
          <w:rFonts w:ascii="Arial" w:hAnsi="Arial" w:cs="Arial"/>
        </w:rPr>
        <w:t>10</w:t>
      </w:r>
      <w:r w:rsidRPr="003D63FB">
        <w:rPr>
          <w:rFonts w:ascii="Arial" w:hAnsi="Arial" w:cs="Arial"/>
        </w:rPr>
        <w:t xml:space="preserve"> Intensity of cell wall deformation of quarter-sawn specimen during micro three-point bending test evaluated by four parameters.</w:t>
      </w:r>
      <w:r w:rsidR="00C806FE" w:rsidRPr="00C806FE">
        <w:rPr>
          <w:rFonts w:ascii="Arial" w:hAnsi="Arial" w:cs="Arial"/>
        </w:rPr>
        <w:t xml:space="preserve"> </w:t>
      </w:r>
      <w:r w:rsidR="00C806FE">
        <w:rPr>
          <w:rFonts w:ascii="Arial" w:hAnsi="Arial" w:cs="Arial"/>
        </w:rPr>
        <w:t>(</w:t>
      </w:r>
      <w:proofErr w:type="spellStart"/>
      <w:proofErr w:type="gramStart"/>
      <w:r w:rsidR="00C806FE">
        <w:rPr>
          <w:rFonts w:ascii="Arial" w:hAnsi="Arial" w:cs="Arial"/>
        </w:rPr>
        <w:t>a,b</w:t>
      </w:r>
      <w:proofErr w:type="gramEnd"/>
      <w:r w:rsidR="00C806FE">
        <w:rPr>
          <w:rFonts w:ascii="Arial" w:hAnsi="Arial" w:cs="Arial"/>
        </w:rPr>
        <w:t>,c</w:t>
      </w:r>
      <w:proofErr w:type="spellEnd"/>
      <w:r w:rsidR="00C806FE">
        <w:rPr>
          <w:rFonts w:ascii="Arial" w:hAnsi="Arial" w:cs="Arial"/>
        </w:rPr>
        <w:t>) Changes in area (%); (</w:t>
      </w:r>
      <w:proofErr w:type="spellStart"/>
      <w:r w:rsidR="00C806FE">
        <w:rPr>
          <w:rFonts w:ascii="Arial" w:hAnsi="Arial" w:cs="Arial"/>
        </w:rPr>
        <w:t>c,d,e</w:t>
      </w:r>
      <w:proofErr w:type="spellEnd"/>
      <w:r w:rsidR="00C806FE">
        <w:rPr>
          <w:rFonts w:ascii="Arial" w:hAnsi="Arial" w:cs="Arial"/>
        </w:rPr>
        <w:t>) Changes in eccentricity (%); (</w:t>
      </w:r>
      <w:proofErr w:type="spellStart"/>
      <w:r w:rsidR="00C806FE">
        <w:rPr>
          <w:rFonts w:ascii="Arial" w:hAnsi="Arial" w:cs="Arial"/>
        </w:rPr>
        <w:t>g,h,i</w:t>
      </w:r>
      <w:proofErr w:type="spellEnd"/>
      <w:r w:rsidR="00C806FE">
        <w:rPr>
          <w:rFonts w:ascii="Arial" w:hAnsi="Arial" w:cs="Arial"/>
        </w:rPr>
        <w:t>) Changes in fitted ellipse aspect ratio (%); (</w:t>
      </w:r>
      <w:proofErr w:type="spellStart"/>
      <w:r w:rsidR="00C806FE">
        <w:rPr>
          <w:rFonts w:ascii="Arial" w:hAnsi="Arial" w:cs="Arial"/>
        </w:rPr>
        <w:t>j,k,l</w:t>
      </w:r>
      <w:proofErr w:type="spellEnd"/>
      <w:r w:rsidR="00C806FE">
        <w:rPr>
          <w:rFonts w:ascii="Arial" w:hAnsi="Arial" w:cs="Arial"/>
        </w:rPr>
        <w:t>) Changes in bounding box aspect ratio (%). (a, d, g, j) Elastic region; (</w:t>
      </w:r>
      <w:proofErr w:type="spellStart"/>
      <w:proofErr w:type="gramStart"/>
      <w:r w:rsidR="00C806FE">
        <w:rPr>
          <w:rFonts w:ascii="Arial" w:hAnsi="Arial" w:cs="Arial"/>
        </w:rPr>
        <w:t>b,e</w:t>
      </w:r>
      <w:proofErr w:type="gramEnd"/>
      <w:r w:rsidR="00C806FE">
        <w:rPr>
          <w:rFonts w:ascii="Arial" w:hAnsi="Arial" w:cs="Arial"/>
        </w:rPr>
        <w:t>,h,k</w:t>
      </w:r>
      <w:proofErr w:type="spellEnd"/>
      <w:r w:rsidR="00C806FE">
        <w:rPr>
          <w:rFonts w:ascii="Arial" w:hAnsi="Arial" w:cs="Arial"/>
        </w:rPr>
        <w:t>) Plastic region; (</w:t>
      </w:r>
      <w:proofErr w:type="spellStart"/>
      <w:r w:rsidR="00C806FE">
        <w:rPr>
          <w:rFonts w:ascii="Arial" w:hAnsi="Arial" w:cs="Arial"/>
        </w:rPr>
        <w:t>c,f,i,l</w:t>
      </w:r>
      <w:proofErr w:type="spellEnd"/>
      <w:r w:rsidR="00C806FE">
        <w:rPr>
          <w:rFonts w:ascii="Arial" w:hAnsi="Arial" w:cs="Arial"/>
        </w:rPr>
        <w:t>) Before the fracture.</w:t>
      </w:r>
    </w:p>
    <w:p w14:paraId="4E496773" w14:textId="014C88D1" w:rsidR="003D63FB" w:rsidRPr="00C806FE" w:rsidRDefault="003D63FB" w:rsidP="003D63FB">
      <w:pPr>
        <w:spacing w:line="360" w:lineRule="auto"/>
        <w:rPr>
          <w:rFonts w:ascii="Arial" w:hAnsi="Arial" w:cs="Arial"/>
        </w:rPr>
      </w:pPr>
    </w:p>
    <w:p w14:paraId="22EA475C" w14:textId="2E4C25D3" w:rsidR="003D63FB" w:rsidRDefault="003D63FB" w:rsidP="003D63FB">
      <w:pPr>
        <w:spacing w:line="360" w:lineRule="auto"/>
        <w:rPr>
          <w:rFonts w:ascii="Arial" w:hAnsi="Arial" w:cs="Arial"/>
        </w:rPr>
      </w:pPr>
    </w:p>
    <w:p w14:paraId="3A53CA06" w14:textId="1486735A" w:rsidR="003D63FB" w:rsidRDefault="002C3973" w:rsidP="003D63FB">
      <w:pPr>
        <w:spacing w:line="360" w:lineRule="auto"/>
        <w:rPr>
          <w:rFonts w:ascii="Arial" w:hAnsi="Arial" w:cs="Arial"/>
        </w:rPr>
      </w:pPr>
      <w:r w:rsidRPr="002C3973">
        <w:rPr>
          <w:rFonts w:ascii="Arial" w:hAnsi="Arial" w:cs="Arial"/>
        </w:rPr>
        <w:lastRenderedPageBreak/>
        <w:drawing>
          <wp:inline distT="0" distB="0" distL="0" distR="0" wp14:anchorId="05040D7F" wp14:editId="3A182756">
            <wp:extent cx="5400040" cy="2428875"/>
            <wp:effectExtent l="0" t="0" r="0" b="0"/>
            <wp:docPr id="12" name="図 4" descr="建物の窓&#10;&#10;低い精度で自動的に生成された説明">
              <a:extLst xmlns:a="http://schemas.openxmlformats.org/drawingml/2006/main">
                <a:ext uri="{FF2B5EF4-FFF2-40B4-BE49-F238E27FC236}">
                  <a16:creationId xmlns:a16="http://schemas.microsoft.com/office/drawing/2014/main" id="{415AE4DE-9BA9-A948-A1C0-9027FC04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建物の窓&#10;&#10;低い精度で自動的に生成された説明">
                      <a:extLst>
                        <a:ext uri="{FF2B5EF4-FFF2-40B4-BE49-F238E27FC236}">
                          <a16:creationId xmlns:a16="http://schemas.microsoft.com/office/drawing/2014/main" id="{415AE4DE-9BA9-A948-A1C0-9027FC04A85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28875"/>
                    </a:xfrm>
                    <a:prstGeom prst="rect">
                      <a:avLst/>
                    </a:prstGeom>
                  </pic:spPr>
                </pic:pic>
              </a:graphicData>
            </a:graphic>
          </wp:inline>
        </w:drawing>
      </w:r>
    </w:p>
    <w:p w14:paraId="29AB2762" w14:textId="645D6D66" w:rsidR="003D63FB" w:rsidRDefault="003D63FB" w:rsidP="003D63FB">
      <w:pPr>
        <w:spacing w:line="360" w:lineRule="auto"/>
        <w:rPr>
          <w:rFonts w:ascii="Arial" w:hAnsi="Arial" w:cs="Arial"/>
        </w:rPr>
      </w:pPr>
    </w:p>
    <w:p w14:paraId="6F3AD824" w14:textId="3714251F" w:rsidR="003D63FB" w:rsidRPr="00C806FE" w:rsidRDefault="003D63FB" w:rsidP="003D63FB">
      <w:pPr>
        <w:spacing w:line="360" w:lineRule="auto"/>
        <w:rPr>
          <w:rFonts w:ascii="Arial" w:hAnsi="Arial" w:cs="Arial" w:hint="eastAsia"/>
        </w:rPr>
      </w:pPr>
      <w:r w:rsidRPr="003D63FB">
        <w:rPr>
          <w:rFonts w:ascii="Arial" w:hAnsi="Arial" w:cs="Arial"/>
        </w:rPr>
        <w:t>Fig. 1</w:t>
      </w:r>
      <w:r w:rsidR="00C31233">
        <w:rPr>
          <w:rFonts w:ascii="Arial" w:hAnsi="Arial" w:cs="Arial"/>
        </w:rPr>
        <w:t>1</w:t>
      </w:r>
      <w:r w:rsidRPr="003D63FB">
        <w:rPr>
          <w:rFonts w:ascii="Arial" w:hAnsi="Arial" w:cs="Arial"/>
        </w:rPr>
        <w:t xml:space="preserve"> Intensity of cell wall deformation of rift-sawn specimen during micro three-point bending test evaluated by four parameters.</w:t>
      </w:r>
      <w:r w:rsidR="00C806FE" w:rsidRPr="00C806FE">
        <w:rPr>
          <w:rFonts w:ascii="Arial" w:hAnsi="Arial" w:cs="Arial"/>
        </w:rPr>
        <w:t xml:space="preserve"> </w:t>
      </w:r>
      <w:r w:rsidR="00C806FE">
        <w:rPr>
          <w:rFonts w:ascii="Arial" w:hAnsi="Arial" w:cs="Arial"/>
        </w:rPr>
        <w:t>(a,</w:t>
      </w:r>
      <w:r w:rsidR="00835207">
        <w:rPr>
          <w:rFonts w:ascii="Arial" w:hAnsi="Arial" w:cs="Arial"/>
        </w:rPr>
        <w:t xml:space="preserve"> </w:t>
      </w:r>
      <w:r w:rsidR="00C806FE">
        <w:rPr>
          <w:rFonts w:ascii="Arial" w:hAnsi="Arial" w:cs="Arial"/>
        </w:rPr>
        <w:t>b,</w:t>
      </w:r>
      <w:r w:rsidR="00835207">
        <w:rPr>
          <w:rFonts w:ascii="Arial" w:hAnsi="Arial" w:cs="Arial"/>
        </w:rPr>
        <w:t xml:space="preserve"> </w:t>
      </w:r>
      <w:r w:rsidR="00C806FE">
        <w:rPr>
          <w:rFonts w:ascii="Arial" w:hAnsi="Arial" w:cs="Arial"/>
        </w:rPr>
        <w:t>c) Changes in area (%); (c,</w:t>
      </w:r>
      <w:r w:rsidR="00835207">
        <w:rPr>
          <w:rFonts w:ascii="Arial" w:hAnsi="Arial" w:cs="Arial"/>
        </w:rPr>
        <w:t xml:space="preserve"> </w:t>
      </w:r>
      <w:r w:rsidR="00C806FE">
        <w:rPr>
          <w:rFonts w:ascii="Arial" w:hAnsi="Arial" w:cs="Arial"/>
        </w:rPr>
        <w:t>d,</w:t>
      </w:r>
      <w:r w:rsidR="00835207">
        <w:rPr>
          <w:rFonts w:ascii="Arial" w:hAnsi="Arial" w:cs="Arial"/>
        </w:rPr>
        <w:t xml:space="preserve"> </w:t>
      </w:r>
      <w:r w:rsidR="00C806FE">
        <w:rPr>
          <w:rFonts w:ascii="Arial" w:hAnsi="Arial" w:cs="Arial"/>
        </w:rPr>
        <w:t>e) Changes in eccentricity (%); (g,</w:t>
      </w:r>
      <w:r w:rsidR="00835207">
        <w:rPr>
          <w:rFonts w:ascii="Arial" w:hAnsi="Arial" w:cs="Arial"/>
        </w:rPr>
        <w:t xml:space="preserve"> </w:t>
      </w:r>
      <w:r w:rsidR="00C806FE">
        <w:rPr>
          <w:rFonts w:ascii="Arial" w:hAnsi="Arial" w:cs="Arial"/>
        </w:rPr>
        <w:t>h,</w:t>
      </w:r>
      <w:r w:rsidR="00835207">
        <w:rPr>
          <w:rFonts w:ascii="Arial" w:hAnsi="Arial" w:cs="Arial"/>
        </w:rPr>
        <w:t xml:space="preserve"> </w:t>
      </w:r>
      <w:proofErr w:type="spellStart"/>
      <w:r w:rsidR="00C806FE">
        <w:rPr>
          <w:rFonts w:ascii="Arial" w:hAnsi="Arial" w:cs="Arial"/>
        </w:rPr>
        <w:t>i</w:t>
      </w:r>
      <w:proofErr w:type="spellEnd"/>
      <w:r w:rsidR="00C806FE">
        <w:rPr>
          <w:rFonts w:ascii="Arial" w:hAnsi="Arial" w:cs="Arial"/>
        </w:rPr>
        <w:t>) Changes in fitted ellipse aspect ratio (%); (j,</w:t>
      </w:r>
      <w:r w:rsidR="00835207">
        <w:rPr>
          <w:rFonts w:ascii="Arial" w:hAnsi="Arial" w:cs="Arial"/>
        </w:rPr>
        <w:t xml:space="preserve"> </w:t>
      </w:r>
      <w:r w:rsidR="00C806FE">
        <w:rPr>
          <w:rFonts w:ascii="Arial" w:hAnsi="Arial" w:cs="Arial"/>
        </w:rPr>
        <w:t>k,</w:t>
      </w:r>
      <w:r w:rsidR="00835207">
        <w:rPr>
          <w:rFonts w:ascii="Arial" w:hAnsi="Arial" w:cs="Arial"/>
        </w:rPr>
        <w:t xml:space="preserve"> </w:t>
      </w:r>
      <w:r w:rsidR="00C806FE">
        <w:rPr>
          <w:rFonts w:ascii="Arial" w:hAnsi="Arial" w:cs="Arial"/>
        </w:rPr>
        <w:t>l) Changes in bounding box aspect ratio (%). (a, d, g, j) Elastic region; (b,</w:t>
      </w:r>
      <w:r w:rsidR="00835207">
        <w:rPr>
          <w:rFonts w:ascii="Arial" w:hAnsi="Arial" w:cs="Arial"/>
        </w:rPr>
        <w:t xml:space="preserve"> </w:t>
      </w:r>
      <w:r w:rsidR="00C806FE">
        <w:rPr>
          <w:rFonts w:ascii="Arial" w:hAnsi="Arial" w:cs="Arial"/>
        </w:rPr>
        <w:t>e,</w:t>
      </w:r>
      <w:r w:rsidR="00835207">
        <w:rPr>
          <w:rFonts w:ascii="Arial" w:hAnsi="Arial" w:cs="Arial"/>
        </w:rPr>
        <w:t xml:space="preserve"> </w:t>
      </w:r>
      <w:r w:rsidR="00C806FE">
        <w:rPr>
          <w:rFonts w:ascii="Arial" w:hAnsi="Arial" w:cs="Arial"/>
        </w:rPr>
        <w:t>h,</w:t>
      </w:r>
      <w:r w:rsidR="00835207">
        <w:rPr>
          <w:rFonts w:ascii="Arial" w:hAnsi="Arial" w:cs="Arial"/>
        </w:rPr>
        <w:t xml:space="preserve"> </w:t>
      </w:r>
      <w:r w:rsidR="00C806FE">
        <w:rPr>
          <w:rFonts w:ascii="Arial" w:hAnsi="Arial" w:cs="Arial"/>
        </w:rPr>
        <w:t>k) Plastic region; (c,</w:t>
      </w:r>
      <w:r w:rsidR="00835207">
        <w:rPr>
          <w:rFonts w:ascii="Arial" w:hAnsi="Arial" w:cs="Arial"/>
        </w:rPr>
        <w:t xml:space="preserve"> </w:t>
      </w:r>
      <w:r w:rsidR="00C806FE">
        <w:rPr>
          <w:rFonts w:ascii="Arial" w:hAnsi="Arial" w:cs="Arial"/>
        </w:rPr>
        <w:t>f,</w:t>
      </w:r>
      <w:r w:rsidR="00835207">
        <w:rPr>
          <w:rFonts w:ascii="Arial" w:hAnsi="Arial" w:cs="Arial"/>
        </w:rPr>
        <w:t xml:space="preserve"> </w:t>
      </w:r>
      <w:proofErr w:type="spellStart"/>
      <w:r w:rsidR="00C806FE">
        <w:rPr>
          <w:rFonts w:ascii="Arial" w:hAnsi="Arial" w:cs="Arial"/>
        </w:rPr>
        <w:t>i</w:t>
      </w:r>
      <w:proofErr w:type="spellEnd"/>
      <w:r w:rsidR="00C806FE">
        <w:rPr>
          <w:rFonts w:ascii="Arial" w:hAnsi="Arial" w:cs="Arial"/>
        </w:rPr>
        <w:t>,</w:t>
      </w:r>
      <w:r w:rsidR="00835207">
        <w:rPr>
          <w:rFonts w:ascii="Arial" w:hAnsi="Arial" w:cs="Arial"/>
        </w:rPr>
        <w:t xml:space="preserve"> </w:t>
      </w:r>
      <w:r w:rsidR="00C806FE">
        <w:rPr>
          <w:rFonts w:ascii="Arial" w:hAnsi="Arial" w:cs="Arial"/>
        </w:rPr>
        <w:t>l) Before the fracture.</w:t>
      </w:r>
    </w:p>
    <w:p w14:paraId="0175E302" w14:textId="77777777" w:rsidR="002E33F4" w:rsidRDefault="002E33F4" w:rsidP="003D63FB">
      <w:pPr>
        <w:spacing w:line="360" w:lineRule="auto"/>
        <w:rPr>
          <w:rFonts w:ascii="Arial" w:hAnsi="Arial" w:cs="Arial"/>
        </w:rPr>
      </w:pPr>
    </w:p>
    <w:p w14:paraId="47431E26" w14:textId="3D69C315" w:rsidR="001D49BF" w:rsidRDefault="001D49BF" w:rsidP="001D49BF">
      <w:pPr>
        <w:pStyle w:val="a3"/>
        <w:numPr>
          <w:ilvl w:val="1"/>
          <w:numId w:val="2"/>
        </w:numPr>
        <w:spacing w:line="360" w:lineRule="auto"/>
        <w:ind w:leftChars="0"/>
        <w:rPr>
          <w:rFonts w:ascii="Arial" w:hAnsi="Arial" w:cs="Arial"/>
          <w:b/>
          <w:bCs/>
        </w:rPr>
      </w:pPr>
      <w:r w:rsidRPr="001D49BF">
        <w:rPr>
          <w:rFonts w:ascii="Arial" w:hAnsi="Arial" w:cs="Arial"/>
          <w:b/>
          <w:bCs/>
        </w:rPr>
        <w:t>Clustering analysis of deformation pattern of individual cell and its relationship with stress-strain curve</w:t>
      </w:r>
    </w:p>
    <w:p w14:paraId="7432E492" w14:textId="402C2B6A" w:rsidR="00FB1ED4" w:rsidRDefault="00335821" w:rsidP="00EB333E">
      <w:pPr>
        <w:spacing w:line="360" w:lineRule="auto"/>
        <w:ind w:firstLine="360"/>
        <w:rPr>
          <w:rFonts w:ascii="Arial" w:hAnsi="Arial" w:cs="Arial"/>
        </w:rPr>
      </w:pPr>
      <w:r w:rsidRPr="00335821">
        <w:rPr>
          <w:rFonts w:ascii="Arial" w:hAnsi="Arial" w:cs="Arial"/>
        </w:rPr>
        <w:t xml:space="preserve">After choosing the suitable parameter for the deformation evaluation, the changes in area, bounding box aspect ratio, and fitted ellipse aspect ratio </w:t>
      </w:r>
      <w:r w:rsidR="007D102A">
        <w:rPr>
          <w:rFonts w:ascii="Arial" w:hAnsi="Arial" w:cs="Arial"/>
        </w:rPr>
        <w:t>was</w:t>
      </w:r>
      <w:r w:rsidRPr="00335821">
        <w:rPr>
          <w:rFonts w:ascii="Arial" w:hAnsi="Arial" w:cs="Arial"/>
        </w:rPr>
        <w:t xml:space="preserve"> selected for discussing the </w:t>
      </w:r>
      <w:r w:rsidR="007D102A">
        <w:rPr>
          <w:rFonts w:ascii="Arial" w:hAnsi="Arial" w:cs="Arial"/>
        </w:rPr>
        <w:t>cell deformation of</w:t>
      </w:r>
      <w:r w:rsidRPr="00335821">
        <w:rPr>
          <w:rFonts w:ascii="Arial" w:hAnsi="Arial" w:cs="Arial"/>
        </w:rPr>
        <w:t xml:space="preserve"> flat-sawn, quarter-sawn</w:t>
      </w:r>
      <w:r w:rsidR="007D102A">
        <w:rPr>
          <w:rFonts w:ascii="Arial" w:hAnsi="Arial" w:cs="Arial"/>
        </w:rPr>
        <w:t>,</w:t>
      </w:r>
      <w:r w:rsidRPr="00335821">
        <w:rPr>
          <w:rFonts w:ascii="Arial" w:hAnsi="Arial" w:cs="Arial"/>
        </w:rPr>
        <w:t xml:space="preserve"> and rift-sawn, respectively. The k-means clustering algorithm implemented by </w:t>
      </w:r>
      <w:r w:rsidR="00B55734">
        <w:rPr>
          <w:rFonts w:ascii="Arial" w:hAnsi="Arial" w:cs="Arial"/>
        </w:rPr>
        <w:t xml:space="preserve">the </w:t>
      </w:r>
      <w:r w:rsidRPr="00335821">
        <w:rPr>
          <w:rFonts w:ascii="Arial" w:hAnsi="Arial" w:cs="Arial"/>
        </w:rPr>
        <w:t xml:space="preserve">Python package: scikit-learn [29] was then applied to summarize the deformation pattern. </w:t>
      </w:r>
      <w:r w:rsidR="00FB1ED4">
        <w:rPr>
          <w:rFonts w:ascii="Arial" w:hAnsi="Arial" w:cs="Arial"/>
        </w:rPr>
        <w:t xml:space="preserve">The clustering algorithm worked well to summarize 8 clusters that corresponded to the intensity of cell deformation. </w:t>
      </w:r>
      <w:r w:rsidRPr="00335821">
        <w:rPr>
          <w:rFonts w:ascii="Arial" w:hAnsi="Arial" w:cs="Arial"/>
        </w:rPr>
        <w:t xml:space="preserve">And </w:t>
      </w:r>
      <w:r w:rsidR="00782866">
        <w:rPr>
          <w:rFonts w:ascii="Arial" w:hAnsi="Arial" w:cs="Arial"/>
        </w:rPr>
        <w:t>their</w:t>
      </w:r>
      <w:r w:rsidRPr="00335821">
        <w:rPr>
          <w:rFonts w:ascii="Arial" w:hAnsi="Arial" w:cs="Arial"/>
        </w:rPr>
        <w:t xml:space="preserve"> relationship </w:t>
      </w:r>
      <w:r w:rsidR="00782866">
        <w:rPr>
          <w:rFonts w:ascii="Arial" w:hAnsi="Arial" w:cs="Arial"/>
        </w:rPr>
        <w:t>with</w:t>
      </w:r>
      <w:r w:rsidRPr="00335821">
        <w:rPr>
          <w:rFonts w:ascii="Arial" w:hAnsi="Arial" w:cs="Arial"/>
        </w:rPr>
        <w:t xml:space="preserve"> strain and stress of </w:t>
      </w:r>
      <w:r w:rsidR="00FB1ED4">
        <w:rPr>
          <w:rFonts w:ascii="Arial" w:hAnsi="Arial" w:cs="Arial"/>
        </w:rPr>
        <w:t xml:space="preserve">three types of </w:t>
      </w:r>
      <w:proofErr w:type="gramStart"/>
      <w:r w:rsidRPr="00335821">
        <w:rPr>
          <w:rFonts w:ascii="Arial" w:hAnsi="Arial" w:cs="Arial"/>
        </w:rPr>
        <w:t>specimen</w:t>
      </w:r>
      <w:proofErr w:type="gramEnd"/>
      <w:r w:rsidRPr="00335821">
        <w:rPr>
          <w:rFonts w:ascii="Arial" w:hAnsi="Arial" w:cs="Arial"/>
        </w:rPr>
        <w:t xml:space="preserve"> </w:t>
      </w:r>
      <w:r w:rsidR="00FB1ED4">
        <w:rPr>
          <w:rFonts w:ascii="Arial" w:hAnsi="Arial" w:cs="Arial"/>
        </w:rPr>
        <w:t>was</w:t>
      </w:r>
      <w:r w:rsidRPr="00335821">
        <w:rPr>
          <w:rFonts w:ascii="Arial" w:hAnsi="Arial" w:cs="Arial"/>
        </w:rPr>
        <w:t xml:space="preserve"> </w:t>
      </w:r>
      <w:r w:rsidR="00782866">
        <w:rPr>
          <w:rFonts w:ascii="Arial" w:hAnsi="Arial" w:cs="Arial"/>
        </w:rPr>
        <w:t>shown</w:t>
      </w:r>
      <w:r w:rsidRPr="00335821">
        <w:rPr>
          <w:rFonts w:ascii="Arial" w:hAnsi="Arial" w:cs="Arial"/>
        </w:rPr>
        <w:t xml:space="preserve"> </w:t>
      </w:r>
      <w:r w:rsidR="00782866">
        <w:rPr>
          <w:rFonts w:ascii="Arial" w:hAnsi="Arial" w:cs="Arial"/>
        </w:rPr>
        <w:t>in</w:t>
      </w:r>
      <w:r w:rsidRPr="00335821">
        <w:rPr>
          <w:rFonts w:ascii="Arial" w:hAnsi="Arial" w:cs="Arial"/>
        </w:rPr>
        <w:t xml:space="preserve"> Fig.1</w:t>
      </w:r>
      <w:r w:rsidR="000A43DF">
        <w:rPr>
          <w:rFonts w:ascii="Arial" w:hAnsi="Arial" w:cs="Arial"/>
        </w:rPr>
        <w:t>2</w:t>
      </w:r>
      <w:r w:rsidRPr="00335821">
        <w:rPr>
          <w:rFonts w:ascii="Arial" w:hAnsi="Arial" w:cs="Arial"/>
        </w:rPr>
        <w:t>.</w:t>
      </w:r>
      <w:r w:rsidR="00413221">
        <w:rPr>
          <w:rFonts w:ascii="Arial" w:hAnsi="Arial" w:cs="Arial"/>
        </w:rPr>
        <w:t xml:space="preserve"> </w:t>
      </w:r>
      <w:r w:rsidR="00997F10">
        <w:rPr>
          <w:rFonts w:ascii="Arial" w:hAnsi="Arial" w:cs="Arial"/>
        </w:rPr>
        <w:t xml:space="preserve">At elastic region, the linear </w:t>
      </w:r>
      <w:r w:rsidR="002D20EE">
        <w:rPr>
          <w:rFonts w:ascii="Arial" w:hAnsi="Arial" w:cs="Arial"/>
        </w:rPr>
        <w:t xml:space="preserve">changes in cell area, bounding box, and fitted ellipse aspect ratio </w:t>
      </w:r>
      <w:r w:rsidR="00B10388">
        <w:rPr>
          <w:rFonts w:ascii="Arial" w:hAnsi="Arial" w:cs="Arial"/>
        </w:rPr>
        <w:t>for flat-, quarter, and rift-</w:t>
      </w:r>
      <w:r w:rsidR="00B10388">
        <w:rPr>
          <w:rFonts w:ascii="Arial" w:hAnsi="Arial" w:cs="Arial"/>
        </w:rPr>
        <w:lastRenderedPageBreak/>
        <w:t xml:space="preserve">sawn specimen </w:t>
      </w:r>
      <w:r w:rsidR="002D20EE">
        <w:rPr>
          <w:rFonts w:ascii="Arial" w:hAnsi="Arial" w:cs="Arial"/>
        </w:rPr>
        <w:t xml:space="preserve">were observed with the increase of strain and stress. However, the cell deformation pattern </w:t>
      </w:r>
      <w:r w:rsidR="00B10388">
        <w:rPr>
          <w:rFonts w:ascii="Arial" w:hAnsi="Arial" w:cs="Arial"/>
        </w:rPr>
        <w:t xml:space="preserve">of those specimen </w:t>
      </w:r>
      <w:r w:rsidR="001141D6">
        <w:rPr>
          <w:rFonts w:ascii="Arial" w:hAnsi="Arial" w:cs="Arial"/>
        </w:rPr>
        <w:t>differed</w:t>
      </w:r>
      <w:r w:rsidR="00B10388">
        <w:rPr>
          <w:rFonts w:ascii="Arial" w:hAnsi="Arial" w:cs="Arial"/>
        </w:rPr>
        <w:t xml:space="preserve"> at the plastic region.</w:t>
      </w:r>
    </w:p>
    <w:p w14:paraId="1D6DCA55" w14:textId="1D06DEAC" w:rsidR="00335821" w:rsidRDefault="00335821" w:rsidP="00425ED7">
      <w:pPr>
        <w:spacing w:line="360" w:lineRule="auto"/>
        <w:ind w:firstLine="360"/>
        <w:rPr>
          <w:rFonts w:ascii="Arial" w:hAnsi="Arial" w:cs="Arial"/>
        </w:rPr>
      </w:pPr>
      <w:r w:rsidRPr="00335821">
        <w:rPr>
          <w:rFonts w:ascii="Arial" w:hAnsi="Arial" w:cs="Arial"/>
        </w:rPr>
        <w:t>For flat-sawn</w:t>
      </w:r>
      <w:r w:rsidR="00A82389">
        <w:rPr>
          <w:rFonts w:ascii="Arial" w:hAnsi="Arial" w:cs="Arial"/>
        </w:rPr>
        <w:t xml:space="preserve">, </w:t>
      </w:r>
      <w:r w:rsidR="00B10388">
        <w:rPr>
          <w:rFonts w:ascii="Arial" w:hAnsi="Arial" w:cs="Arial"/>
        </w:rPr>
        <w:t>w</w:t>
      </w:r>
      <w:r w:rsidR="00C503C8">
        <w:rPr>
          <w:rFonts w:ascii="Arial" w:hAnsi="Arial" w:cs="Arial"/>
        </w:rPr>
        <w:t xml:space="preserve">hen entering the </w:t>
      </w:r>
      <w:r w:rsidR="00E464C4">
        <w:rPr>
          <w:rFonts w:ascii="Arial" w:hAnsi="Arial" w:cs="Arial"/>
        </w:rPr>
        <w:t>middle stage</w:t>
      </w:r>
      <w:r w:rsidR="00C503C8">
        <w:rPr>
          <w:rFonts w:ascii="Arial" w:hAnsi="Arial" w:cs="Arial"/>
        </w:rPr>
        <w:t xml:space="preserve"> of plastic </w:t>
      </w:r>
      <w:r w:rsidR="00E464C4">
        <w:rPr>
          <w:rFonts w:ascii="Arial" w:hAnsi="Arial" w:cs="Arial"/>
        </w:rPr>
        <w:t xml:space="preserve">region, the </w:t>
      </w:r>
      <w:r w:rsidR="003C7C2F">
        <w:rPr>
          <w:rFonts w:ascii="Arial" w:hAnsi="Arial" w:cs="Arial"/>
        </w:rPr>
        <w:t>cluster</w:t>
      </w:r>
      <w:r w:rsidR="008C278C">
        <w:rPr>
          <w:rFonts w:ascii="Arial" w:hAnsi="Arial" w:cs="Arial"/>
        </w:rPr>
        <w:t>s</w:t>
      </w:r>
      <w:r w:rsidR="003C7C2F">
        <w:rPr>
          <w:rFonts w:ascii="Arial" w:hAnsi="Arial" w:cs="Arial"/>
        </w:rPr>
        <w:t xml:space="preserve"> with </w:t>
      </w:r>
      <w:r w:rsidR="008C278C">
        <w:rPr>
          <w:rFonts w:ascii="Arial" w:hAnsi="Arial" w:cs="Arial"/>
        </w:rPr>
        <w:t>red and v</w:t>
      </w:r>
      <w:r w:rsidR="008C278C" w:rsidRPr="008C278C">
        <w:rPr>
          <w:rFonts w:ascii="Arial" w:hAnsi="Arial" w:cs="Arial"/>
        </w:rPr>
        <w:t xml:space="preserve">ermilion </w:t>
      </w:r>
      <w:r w:rsidR="008C278C">
        <w:rPr>
          <w:rFonts w:ascii="Arial" w:hAnsi="Arial" w:cs="Arial"/>
        </w:rPr>
        <w:t xml:space="preserve">colors showed </w:t>
      </w:r>
      <w:r w:rsidR="00944AAC">
        <w:rPr>
          <w:rFonts w:ascii="Arial" w:hAnsi="Arial" w:cs="Arial"/>
        </w:rPr>
        <w:t xml:space="preserve">a </w:t>
      </w:r>
      <w:r w:rsidR="008C278C">
        <w:rPr>
          <w:rFonts w:ascii="Arial" w:hAnsi="Arial" w:cs="Arial"/>
        </w:rPr>
        <w:t xml:space="preserve">slight </w:t>
      </w:r>
      <w:r w:rsidR="00A76CCA">
        <w:rPr>
          <w:rFonts w:ascii="Arial" w:hAnsi="Arial" w:cs="Arial"/>
        </w:rPr>
        <w:t xml:space="preserve">monotonic </w:t>
      </w:r>
      <w:r w:rsidR="00525849">
        <w:rPr>
          <w:rFonts w:ascii="Arial" w:hAnsi="Arial" w:cs="Arial"/>
        </w:rPr>
        <w:t>increase</w:t>
      </w:r>
      <w:r w:rsidR="00096989">
        <w:rPr>
          <w:rFonts w:ascii="Arial" w:hAnsi="Arial" w:cs="Arial"/>
        </w:rPr>
        <w:t xml:space="preserve"> in cell area was observed</w:t>
      </w:r>
      <w:r w:rsidR="00F721C2">
        <w:rPr>
          <w:rFonts w:ascii="Arial" w:hAnsi="Arial" w:cs="Arial"/>
        </w:rPr>
        <w:t xml:space="preserve"> (Fig.1</w:t>
      </w:r>
      <w:r w:rsidR="000A43DF">
        <w:rPr>
          <w:rFonts w:ascii="Arial" w:hAnsi="Arial" w:cs="Arial"/>
        </w:rPr>
        <w:t>2</w:t>
      </w:r>
      <w:r w:rsidR="00F721C2">
        <w:rPr>
          <w:rFonts w:ascii="Arial" w:hAnsi="Arial" w:cs="Arial"/>
        </w:rPr>
        <w:t xml:space="preserve"> (</w:t>
      </w:r>
      <w:r w:rsidR="00A8316E">
        <w:rPr>
          <w:rFonts w:ascii="Arial" w:hAnsi="Arial" w:cs="Arial"/>
        </w:rPr>
        <w:t>a</w:t>
      </w:r>
      <w:r w:rsidR="00F721C2">
        <w:rPr>
          <w:rFonts w:ascii="Arial" w:hAnsi="Arial" w:cs="Arial"/>
        </w:rPr>
        <w:t>))</w:t>
      </w:r>
      <w:r w:rsidR="00525849">
        <w:rPr>
          <w:rFonts w:ascii="Arial" w:hAnsi="Arial" w:cs="Arial"/>
        </w:rPr>
        <w:t>. As shown in Fig. 1</w:t>
      </w:r>
      <w:r w:rsidR="000A43DF">
        <w:rPr>
          <w:rFonts w:ascii="Arial" w:hAnsi="Arial" w:cs="Arial"/>
        </w:rPr>
        <w:t>3</w:t>
      </w:r>
      <w:r w:rsidR="00525849">
        <w:rPr>
          <w:rFonts w:ascii="Arial" w:hAnsi="Arial" w:cs="Arial"/>
        </w:rPr>
        <w:t xml:space="preserve"> (a), t</w:t>
      </w:r>
      <w:r w:rsidR="00952BDE">
        <w:rPr>
          <w:rFonts w:ascii="Arial" w:hAnsi="Arial" w:cs="Arial"/>
        </w:rPr>
        <w:t xml:space="preserve">he ray tissue seems to be </w:t>
      </w:r>
      <w:r w:rsidR="006E490A">
        <w:rPr>
          <w:rFonts w:ascii="Arial" w:hAnsi="Arial" w:cs="Arial"/>
        </w:rPr>
        <w:t>a defect for the induction of the fracture</w:t>
      </w:r>
      <w:r w:rsidR="00E37DC5">
        <w:rPr>
          <w:rFonts w:ascii="Arial" w:hAnsi="Arial" w:cs="Arial"/>
        </w:rPr>
        <w:t>, then</w:t>
      </w:r>
      <w:r w:rsidR="006E490A">
        <w:rPr>
          <w:rFonts w:ascii="Arial" w:hAnsi="Arial" w:cs="Arial"/>
        </w:rPr>
        <w:t xml:space="preserve"> </w:t>
      </w:r>
      <w:r w:rsidRPr="00335821">
        <w:rPr>
          <w:rFonts w:ascii="Arial" w:hAnsi="Arial" w:cs="Arial"/>
        </w:rPr>
        <w:t xml:space="preserve">detachment of the tangential cell wall between the cells </w:t>
      </w:r>
      <w:r w:rsidR="00E37DC5">
        <w:rPr>
          <w:rFonts w:ascii="Arial" w:hAnsi="Arial" w:cs="Arial"/>
        </w:rPr>
        <w:t xml:space="preserve">was </w:t>
      </w:r>
      <w:r w:rsidR="00525849">
        <w:rPr>
          <w:rFonts w:ascii="Arial" w:hAnsi="Arial" w:cs="Arial"/>
        </w:rPr>
        <w:t xml:space="preserve">also </w:t>
      </w:r>
      <w:r w:rsidR="00E37DC5">
        <w:rPr>
          <w:rFonts w:ascii="Arial" w:hAnsi="Arial" w:cs="Arial"/>
        </w:rPr>
        <w:t>observed</w:t>
      </w:r>
      <w:r w:rsidRPr="00335821">
        <w:rPr>
          <w:rFonts w:ascii="Arial" w:hAnsi="Arial" w:cs="Arial"/>
        </w:rPr>
        <w:t>.</w:t>
      </w:r>
      <w:r w:rsidR="001141D6">
        <w:rPr>
          <w:rFonts w:ascii="Arial" w:hAnsi="Arial" w:cs="Arial" w:hint="eastAsia"/>
        </w:rPr>
        <w:t xml:space="preserve"> </w:t>
      </w:r>
      <w:r w:rsidRPr="00335821">
        <w:rPr>
          <w:rFonts w:ascii="Arial" w:hAnsi="Arial" w:cs="Arial"/>
        </w:rPr>
        <w:t xml:space="preserve">For quarter-sawn, </w:t>
      </w:r>
      <w:r w:rsidR="00475F55">
        <w:rPr>
          <w:rFonts w:ascii="Arial" w:hAnsi="Arial" w:cs="Arial"/>
        </w:rPr>
        <w:t xml:space="preserve">a monotonical </w:t>
      </w:r>
      <w:r w:rsidR="00E71F81">
        <w:rPr>
          <w:rFonts w:ascii="Arial" w:hAnsi="Arial" w:cs="Arial"/>
        </w:rPr>
        <w:t>increase</w:t>
      </w:r>
      <w:r w:rsidR="00475F55">
        <w:rPr>
          <w:rFonts w:ascii="Arial" w:hAnsi="Arial" w:cs="Arial"/>
        </w:rPr>
        <w:t xml:space="preserve"> in bounding box aspect ratio</w:t>
      </w:r>
      <w:r w:rsidR="00E71F81">
        <w:rPr>
          <w:rFonts w:ascii="Arial" w:hAnsi="Arial" w:cs="Arial"/>
        </w:rPr>
        <w:t xml:space="preserve"> was observed at late stage of the plastic region.</w:t>
      </w:r>
      <w:r w:rsidR="00E71F81">
        <w:rPr>
          <w:rFonts w:ascii="Arial" w:hAnsi="Arial" w:cs="Arial" w:hint="eastAsia"/>
        </w:rPr>
        <w:t xml:space="preserve"> </w:t>
      </w:r>
      <w:r w:rsidR="00E71F81">
        <w:rPr>
          <w:rFonts w:ascii="Arial" w:hAnsi="Arial" w:cs="Arial"/>
        </w:rPr>
        <w:t xml:space="preserve">Interestingly, </w:t>
      </w:r>
      <w:r w:rsidR="00AF5EE8">
        <w:rPr>
          <w:rFonts w:ascii="Arial" w:hAnsi="Arial" w:cs="Arial"/>
        </w:rPr>
        <w:t xml:space="preserve">the significant </w:t>
      </w:r>
      <w:r w:rsidRPr="00335821">
        <w:rPr>
          <w:rFonts w:ascii="Arial" w:hAnsi="Arial" w:cs="Arial"/>
        </w:rPr>
        <w:t xml:space="preserve">increase and decrease of bounding box aspect ratio </w:t>
      </w:r>
      <w:r w:rsidR="00161129">
        <w:rPr>
          <w:rFonts w:ascii="Arial" w:hAnsi="Arial" w:cs="Arial"/>
        </w:rPr>
        <w:t xml:space="preserve">mainly </w:t>
      </w:r>
      <w:r w:rsidRPr="00335821">
        <w:rPr>
          <w:rFonts w:ascii="Arial" w:hAnsi="Arial" w:cs="Arial"/>
        </w:rPr>
        <w:t>occurred at earlywood region near to the previous latewood region (Fig.1</w:t>
      </w:r>
      <w:r w:rsidR="000A43DF">
        <w:rPr>
          <w:rFonts w:ascii="Arial" w:hAnsi="Arial" w:cs="Arial"/>
        </w:rPr>
        <w:t>2</w:t>
      </w:r>
      <w:r w:rsidRPr="00335821">
        <w:rPr>
          <w:rFonts w:ascii="Arial" w:hAnsi="Arial" w:cs="Arial"/>
        </w:rPr>
        <w:t xml:space="preserve">(b)). As the earlywood cell wall located at that region showed thinner cell wall thickness </w:t>
      </w:r>
      <w:r w:rsidR="00AF5EE8">
        <w:rPr>
          <w:rFonts w:ascii="Arial" w:hAnsi="Arial" w:cs="Arial"/>
        </w:rPr>
        <w:t>with</w:t>
      </w:r>
      <w:r w:rsidRPr="00335821">
        <w:rPr>
          <w:rFonts w:ascii="Arial" w:hAnsi="Arial" w:cs="Arial"/>
        </w:rPr>
        <w:t xml:space="preserve"> large cell area resulting in weaker mechanical properties. And we suppose it is the reason why the fracture of specimen induced by the detachment of the radial cell wall between cells started to occur at the earlywood region of the tension part (Fig.1</w:t>
      </w:r>
      <w:r w:rsidR="000A43DF">
        <w:rPr>
          <w:rFonts w:ascii="Arial" w:hAnsi="Arial" w:cs="Arial"/>
        </w:rPr>
        <w:t>3</w:t>
      </w:r>
      <w:r w:rsidRPr="00335821">
        <w:rPr>
          <w:rFonts w:ascii="Arial" w:hAnsi="Arial" w:cs="Arial"/>
        </w:rPr>
        <w:t>(b)). Furthermore, as the ray tissue of quarter-sawn was aligned against the mechanical load, it is possible that ray tissue plays an important role in the restriction of cell wall deformation resulting in the larger MOE and MOR than that of flat-swan.</w:t>
      </w:r>
      <w:r w:rsidR="00A8316E">
        <w:rPr>
          <w:rFonts w:ascii="Arial" w:hAnsi="Arial" w:cs="Arial" w:hint="eastAsia"/>
        </w:rPr>
        <w:t xml:space="preserve"> </w:t>
      </w:r>
      <w:r w:rsidRPr="00335821">
        <w:rPr>
          <w:rFonts w:ascii="Arial" w:hAnsi="Arial" w:cs="Arial"/>
        </w:rPr>
        <w:t>For rift-swan,</w:t>
      </w:r>
      <w:r w:rsidR="005B1F6C">
        <w:rPr>
          <w:rFonts w:ascii="Arial" w:hAnsi="Arial" w:cs="Arial"/>
          <w:lang w:eastAsia="zh-CN"/>
        </w:rPr>
        <w:t xml:space="preserve"> </w:t>
      </w:r>
      <w:r w:rsidR="00A8316E">
        <w:rPr>
          <w:rFonts w:ascii="Arial" w:hAnsi="Arial" w:cs="Arial"/>
          <w:lang w:eastAsia="zh-CN"/>
        </w:rPr>
        <w:t>t</w:t>
      </w:r>
      <w:r w:rsidR="005B1F6C">
        <w:rPr>
          <w:rFonts w:ascii="Arial" w:hAnsi="Arial" w:cs="Arial"/>
          <w:lang w:eastAsia="zh-CN"/>
        </w:rPr>
        <w:t xml:space="preserve">wo clusters with red and </w:t>
      </w:r>
      <w:r w:rsidR="005B1F6C">
        <w:rPr>
          <w:rFonts w:ascii="Arial" w:hAnsi="Arial" w:cs="Arial"/>
        </w:rPr>
        <w:t>v</w:t>
      </w:r>
      <w:r w:rsidR="005B1F6C" w:rsidRPr="008C278C">
        <w:rPr>
          <w:rFonts w:ascii="Arial" w:hAnsi="Arial" w:cs="Arial"/>
        </w:rPr>
        <w:t>ermilion</w:t>
      </w:r>
      <w:r w:rsidR="005B1F6C">
        <w:rPr>
          <w:rFonts w:ascii="Arial" w:hAnsi="Arial" w:cs="Arial"/>
        </w:rPr>
        <w:t xml:space="preserve"> colors </w:t>
      </w:r>
      <w:r w:rsidR="00974B1D">
        <w:rPr>
          <w:rFonts w:ascii="Arial" w:hAnsi="Arial" w:cs="Arial"/>
        </w:rPr>
        <w:t xml:space="preserve">along the radial files </w:t>
      </w:r>
      <w:r w:rsidR="005B1F6C">
        <w:rPr>
          <w:rFonts w:ascii="Arial" w:hAnsi="Arial" w:cs="Arial"/>
        </w:rPr>
        <w:t xml:space="preserve">showed </w:t>
      </w:r>
      <w:r w:rsidR="00530929">
        <w:rPr>
          <w:rFonts w:ascii="Arial" w:hAnsi="Arial" w:cs="Arial"/>
        </w:rPr>
        <w:t>an</w:t>
      </w:r>
      <w:r w:rsidR="005B1F6C">
        <w:rPr>
          <w:rFonts w:ascii="Arial" w:hAnsi="Arial" w:cs="Arial"/>
        </w:rPr>
        <w:t xml:space="preserve"> </w:t>
      </w:r>
      <w:r w:rsidR="00530929">
        <w:rPr>
          <w:rFonts w:ascii="Arial" w:hAnsi="Arial" w:cs="Arial"/>
        </w:rPr>
        <w:t>e</w:t>
      </w:r>
      <w:r w:rsidR="00530929" w:rsidRPr="00530929">
        <w:rPr>
          <w:rFonts w:ascii="Arial" w:hAnsi="Arial" w:cs="Arial"/>
        </w:rPr>
        <w:t>xponential increase</w:t>
      </w:r>
      <w:r w:rsidR="00530929">
        <w:rPr>
          <w:rFonts w:ascii="Arial" w:hAnsi="Arial" w:cs="Arial"/>
        </w:rPr>
        <w:t xml:space="preserve"> with the increase of </w:t>
      </w:r>
      <w:r w:rsidR="00D265CB">
        <w:rPr>
          <w:rFonts w:ascii="Arial" w:hAnsi="Arial" w:cs="Arial"/>
        </w:rPr>
        <w:t>strain</w:t>
      </w:r>
      <w:r w:rsidR="00FD3DE2">
        <w:rPr>
          <w:rFonts w:ascii="Arial" w:hAnsi="Arial" w:cs="Arial"/>
        </w:rPr>
        <w:t xml:space="preserve"> and stress</w:t>
      </w:r>
      <w:r w:rsidR="00D265CB">
        <w:rPr>
          <w:rFonts w:ascii="Arial" w:hAnsi="Arial" w:cs="Arial"/>
        </w:rPr>
        <w:t xml:space="preserve">. </w:t>
      </w:r>
      <w:r w:rsidRPr="00335821">
        <w:rPr>
          <w:rFonts w:ascii="Arial" w:hAnsi="Arial" w:cs="Arial"/>
        </w:rPr>
        <w:t>(Fig.1</w:t>
      </w:r>
      <w:r w:rsidR="000A43DF">
        <w:rPr>
          <w:rFonts w:ascii="Arial" w:hAnsi="Arial" w:cs="Arial"/>
        </w:rPr>
        <w:t>2</w:t>
      </w:r>
      <w:r w:rsidRPr="00335821">
        <w:rPr>
          <w:rFonts w:ascii="Arial" w:hAnsi="Arial" w:cs="Arial"/>
        </w:rPr>
        <w:t xml:space="preserve"> (c)). </w:t>
      </w:r>
      <w:r w:rsidR="002E2E5B">
        <w:rPr>
          <w:rFonts w:ascii="Arial" w:hAnsi="Arial" w:cs="Arial"/>
        </w:rPr>
        <w:t>Such drastically large shear deformation</w:t>
      </w:r>
      <w:r w:rsidR="00900143">
        <w:rPr>
          <w:rFonts w:ascii="Arial" w:hAnsi="Arial" w:cs="Arial"/>
        </w:rPr>
        <w:t xml:space="preserve"> plays </w:t>
      </w:r>
      <w:r w:rsidR="00425ED7">
        <w:rPr>
          <w:rFonts w:ascii="Arial" w:hAnsi="Arial" w:cs="Arial"/>
        </w:rPr>
        <w:t>an</w:t>
      </w:r>
      <w:r w:rsidR="00900143">
        <w:rPr>
          <w:rFonts w:ascii="Arial" w:hAnsi="Arial" w:cs="Arial"/>
        </w:rPr>
        <w:t xml:space="preserve"> essential role </w:t>
      </w:r>
      <w:r w:rsidR="00425ED7">
        <w:rPr>
          <w:rFonts w:ascii="Arial" w:hAnsi="Arial" w:cs="Arial"/>
        </w:rPr>
        <w:t>in the flexibility of the rift-sawn specimen.</w:t>
      </w:r>
      <w:r w:rsidR="00425ED7">
        <w:rPr>
          <w:rFonts w:ascii="Arial" w:hAnsi="Arial" w:cs="Arial" w:hint="eastAsia"/>
        </w:rPr>
        <w:t xml:space="preserve"> </w:t>
      </w:r>
      <w:r w:rsidR="00425ED7">
        <w:rPr>
          <w:rFonts w:ascii="Arial" w:hAnsi="Arial" w:cs="Arial"/>
        </w:rPr>
        <w:t>Furthermore, d</w:t>
      </w:r>
      <w:r w:rsidRPr="00335821">
        <w:rPr>
          <w:rFonts w:ascii="Arial" w:hAnsi="Arial" w:cs="Arial"/>
        </w:rPr>
        <w:t>ue to the orientation of the annual ring around 44.5</w:t>
      </w:r>
      <w:r w:rsidR="00B55734">
        <w:rPr>
          <w:rFonts w:ascii="Arial" w:hAnsi="Arial" w:cs="Arial"/>
        </w:rPr>
        <w:t>°</w:t>
      </w:r>
      <w:r w:rsidRPr="00335821">
        <w:rPr>
          <w:rFonts w:ascii="Arial" w:hAnsi="Arial" w:cs="Arial"/>
        </w:rPr>
        <w:t xml:space="preserve">, the ray tissue seems to have </w:t>
      </w:r>
      <w:r w:rsidR="00B55734">
        <w:rPr>
          <w:rFonts w:ascii="Arial" w:hAnsi="Arial" w:cs="Arial"/>
        </w:rPr>
        <w:t xml:space="preserve">a </w:t>
      </w:r>
      <w:r w:rsidRPr="00335821">
        <w:rPr>
          <w:rFonts w:ascii="Arial" w:hAnsi="Arial" w:cs="Arial"/>
        </w:rPr>
        <w:t xml:space="preserve">minor restriction for the cell walls. And the detachment of tangential cell </w:t>
      </w:r>
      <w:r w:rsidR="00B55734">
        <w:rPr>
          <w:rFonts w:ascii="Arial" w:hAnsi="Arial" w:cs="Arial"/>
        </w:rPr>
        <w:t>walls</w:t>
      </w:r>
      <w:r w:rsidRPr="00335821">
        <w:rPr>
          <w:rFonts w:ascii="Arial" w:hAnsi="Arial" w:cs="Arial"/>
        </w:rPr>
        <w:t xml:space="preserve"> between cells along the radial direction dominated the fracture pattern of the specimen (Fig.1</w:t>
      </w:r>
      <w:r w:rsidR="000A43DF">
        <w:rPr>
          <w:rFonts w:ascii="Arial" w:hAnsi="Arial" w:cs="Arial"/>
        </w:rPr>
        <w:t>3</w:t>
      </w:r>
      <w:r w:rsidRPr="00335821">
        <w:rPr>
          <w:rFonts w:ascii="Arial" w:hAnsi="Arial" w:cs="Arial"/>
        </w:rPr>
        <w:t xml:space="preserve"> (c)).</w:t>
      </w:r>
    </w:p>
    <w:p w14:paraId="40BA07C8" w14:textId="3A5AEE0F" w:rsidR="007F0436" w:rsidRDefault="007F0436" w:rsidP="00335821">
      <w:pPr>
        <w:spacing w:line="360" w:lineRule="auto"/>
        <w:ind w:firstLine="360"/>
        <w:rPr>
          <w:rFonts w:ascii="Arial" w:hAnsi="Arial" w:cs="Arial"/>
        </w:rPr>
      </w:pPr>
      <w:r>
        <w:rPr>
          <w:rFonts w:ascii="Arial" w:hAnsi="Arial" w:cs="Arial"/>
        </w:rPr>
        <w:t xml:space="preserve">It should be noted that </w:t>
      </w:r>
      <w:r w:rsidR="001D334D" w:rsidRPr="00B55734">
        <w:rPr>
          <w:rFonts w:ascii="Arial" w:hAnsi="Arial" w:cs="Arial"/>
        </w:rPr>
        <w:t>the fracture</w:t>
      </w:r>
      <w:r w:rsidR="001D334D">
        <w:rPr>
          <w:rFonts w:ascii="Arial" w:hAnsi="Arial" w:cs="Arial"/>
        </w:rPr>
        <w:t xml:space="preserve">s of three types of </w:t>
      </w:r>
      <w:proofErr w:type="gramStart"/>
      <w:r w:rsidR="001D334D">
        <w:rPr>
          <w:rFonts w:ascii="Arial" w:hAnsi="Arial" w:cs="Arial"/>
        </w:rPr>
        <w:t>specimen</w:t>
      </w:r>
      <w:proofErr w:type="gramEnd"/>
      <w:r w:rsidR="001D334D" w:rsidRPr="00B55734">
        <w:rPr>
          <w:rFonts w:ascii="Arial" w:hAnsi="Arial" w:cs="Arial"/>
        </w:rPr>
        <w:t xml:space="preserve"> </w:t>
      </w:r>
      <w:r w:rsidR="00C72281">
        <w:rPr>
          <w:rFonts w:ascii="Arial" w:hAnsi="Arial" w:cs="Arial"/>
        </w:rPr>
        <w:t>seem</w:t>
      </w:r>
      <w:r w:rsidR="00437662">
        <w:rPr>
          <w:rFonts w:ascii="Arial" w:hAnsi="Arial" w:cs="Arial"/>
        </w:rPr>
        <w:t xml:space="preserve"> to </w:t>
      </w:r>
      <w:r w:rsidR="001D334D">
        <w:rPr>
          <w:rFonts w:ascii="Arial" w:hAnsi="Arial" w:cs="Arial"/>
        </w:rPr>
        <w:t>have</w:t>
      </w:r>
      <w:r w:rsidR="001D334D" w:rsidRPr="00B55734">
        <w:rPr>
          <w:rFonts w:ascii="Arial" w:hAnsi="Arial" w:cs="Arial"/>
        </w:rPr>
        <w:t xml:space="preserve"> </w:t>
      </w:r>
      <w:r w:rsidR="00437662">
        <w:rPr>
          <w:rFonts w:ascii="Arial" w:hAnsi="Arial" w:cs="Arial"/>
        </w:rPr>
        <w:t xml:space="preserve">a </w:t>
      </w:r>
      <w:r w:rsidR="001D334D" w:rsidRPr="00B55734">
        <w:rPr>
          <w:rFonts w:ascii="Arial" w:hAnsi="Arial" w:cs="Arial"/>
        </w:rPr>
        <w:t xml:space="preserve">high possibility </w:t>
      </w:r>
      <w:r w:rsidR="00A83B5A">
        <w:rPr>
          <w:rFonts w:ascii="Arial" w:hAnsi="Arial" w:cs="Arial"/>
        </w:rPr>
        <w:t xml:space="preserve">to </w:t>
      </w:r>
      <w:r w:rsidR="001D334D" w:rsidRPr="00B55734">
        <w:rPr>
          <w:rFonts w:ascii="Arial" w:hAnsi="Arial" w:cs="Arial"/>
        </w:rPr>
        <w:t>occur at the</w:t>
      </w:r>
      <w:r w:rsidR="00437662">
        <w:rPr>
          <w:rFonts w:ascii="Arial" w:hAnsi="Arial" w:cs="Arial"/>
        </w:rPr>
        <w:t xml:space="preserve"> corresponding </w:t>
      </w:r>
      <w:r w:rsidR="00C72281">
        <w:rPr>
          <w:rFonts w:ascii="Arial" w:hAnsi="Arial" w:cs="Arial"/>
        </w:rPr>
        <w:t>tension</w:t>
      </w:r>
      <w:r w:rsidR="0027312D">
        <w:rPr>
          <w:rFonts w:ascii="Arial" w:hAnsi="Arial" w:cs="Arial"/>
        </w:rPr>
        <w:t xml:space="preserve"> part</w:t>
      </w:r>
      <w:r w:rsidR="00437662">
        <w:rPr>
          <w:rFonts w:ascii="Arial" w:hAnsi="Arial" w:cs="Arial"/>
        </w:rPr>
        <w:t xml:space="preserve"> </w:t>
      </w:r>
      <w:r w:rsidR="007561D7">
        <w:rPr>
          <w:rFonts w:ascii="Arial" w:hAnsi="Arial" w:cs="Arial"/>
        </w:rPr>
        <w:t>of their clustered image</w:t>
      </w:r>
      <w:r w:rsidR="001D334D" w:rsidRPr="00B55734">
        <w:rPr>
          <w:rFonts w:ascii="Arial" w:hAnsi="Arial" w:cs="Arial"/>
        </w:rPr>
        <w:t xml:space="preserve"> that showed </w:t>
      </w:r>
      <w:r w:rsidR="001D334D" w:rsidRPr="00B55734">
        <w:rPr>
          <w:rFonts w:ascii="Arial" w:hAnsi="Arial" w:cs="Arial"/>
        </w:rPr>
        <w:lastRenderedPageBreak/>
        <w:t>large cell deformation. Therefore, the novel method developed in this study might be adapted to the fractu</w:t>
      </w:r>
      <w:r w:rsidR="001D334D">
        <w:rPr>
          <w:rFonts w:ascii="Arial" w:hAnsi="Arial" w:cs="Arial"/>
        </w:rPr>
        <w:t>re</w:t>
      </w:r>
      <w:r w:rsidR="001D334D" w:rsidRPr="00B55734">
        <w:rPr>
          <w:rFonts w:ascii="Arial" w:hAnsi="Arial" w:cs="Arial"/>
        </w:rPr>
        <w:t xml:space="preserve"> prediction of the wood specimen</w:t>
      </w:r>
      <w:r w:rsidR="0027312D">
        <w:rPr>
          <w:rFonts w:ascii="Arial" w:hAnsi="Arial" w:cs="Arial"/>
        </w:rPr>
        <w:t>.</w:t>
      </w:r>
    </w:p>
    <w:p w14:paraId="6B1D84E9" w14:textId="77777777" w:rsidR="003E2B50" w:rsidRDefault="003E2B50" w:rsidP="003E2B50">
      <w:pPr>
        <w:spacing w:line="360" w:lineRule="auto"/>
        <w:rPr>
          <w:rFonts w:ascii="Arial" w:hAnsi="Arial" w:cs="Arial"/>
        </w:rPr>
      </w:pPr>
    </w:p>
    <w:p w14:paraId="6AA6FFCD" w14:textId="64A1369A" w:rsidR="001D49BF" w:rsidRDefault="00B1667E" w:rsidP="006C6B30">
      <w:pPr>
        <w:spacing w:line="360" w:lineRule="auto"/>
        <w:jc w:val="center"/>
        <w:rPr>
          <w:rFonts w:ascii="Arial" w:hAnsi="Arial" w:cs="Arial"/>
          <w:b/>
          <w:bCs/>
        </w:rPr>
      </w:pPr>
      <w:r>
        <w:rPr>
          <w:rFonts w:ascii="Arial" w:hAnsi="Arial" w:cs="Arial"/>
          <w:b/>
          <w:bCs/>
          <w:noProof/>
        </w:rPr>
        <w:drawing>
          <wp:inline distT="0" distB="0" distL="0" distR="0" wp14:anchorId="17B88EDC" wp14:editId="039ECAEE">
            <wp:extent cx="5400040" cy="3346450"/>
            <wp:effectExtent l="0" t="0" r="0" b="6350"/>
            <wp:docPr id="10" name="図 10" descr="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ウィンドウ が含まれている画像&#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46450"/>
                    </a:xfrm>
                    <a:prstGeom prst="rect">
                      <a:avLst/>
                    </a:prstGeom>
                  </pic:spPr>
                </pic:pic>
              </a:graphicData>
            </a:graphic>
          </wp:inline>
        </w:drawing>
      </w:r>
    </w:p>
    <w:p w14:paraId="2275F789" w14:textId="02392833" w:rsidR="00AE56A0" w:rsidRDefault="00AE56A0" w:rsidP="001D49BF">
      <w:pPr>
        <w:spacing w:line="360" w:lineRule="auto"/>
        <w:rPr>
          <w:rFonts w:ascii="Arial" w:hAnsi="Arial" w:cs="Arial"/>
          <w:b/>
          <w:bCs/>
        </w:rPr>
      </w:pPr>
    </w:p>
    <w:p w14:paraId="196E106F" w14:textId="7BDAF5EA" w:rsidR="008A6DDA" w:rsidRDefault="00AE56A0" w:rsidP="001D49BF">
      <w:pPr>
        <w:spacing w:line="360" w:lineRule="auto"/>
        <w:rPr>
          <w:rFonts w:ascii="Arial" w:hAnsi="Arial" w:cs="Arial"/>
        </w:rPr>
      </w:pPr>
      <w:r w:rsidRPr="00AE56A0">
        <w:rPr>
          <w:rFonts w:ascii="Arial" w:hAnsi="Arial" w:cs="Arial"/>
        </w:rPr>
        <w:t>Fig.1</w:t>
      </w:r>
      <w:r w:rsidR="000A43DF">
        <w:rPr>
          <w:rFonts w:ascii="Arial" w:hAnsi="Arial" w:cs="Arial"/>
        </w:rPr>
        <w:t>2</w:t>
      </w:r>
      <w:r w:rsidRPr="00AE56A0">
        <w:rPr>
          <w:rFonts w:ascii="Arial" w:hAnsi="Arial" w:cs="Arial"/>
        </w:rPr>
        <w:t xml:space="preserve"> The k-mean clustering results of deformation pattern and their relationship with strain and stress of specimen. (a</w:t>
      </w:r>
      <w:r w:rsidR="009D7F15">
        <w:rPr>
          <w:rFonts w:ascii="Arial" w:hAnsi="Arial" w:cs="Arial"/>
        </w:rPr>
        <w:t>, b, c</w:t>
      </w:r>
      <w:r w:rsidRPr="00AE56A0">
        <w:rPr>
          <w:rFonts w:ascii="Arial" w:hAnsi="Arial" w:cs="Arial"/>
        </w:rPr>
        <w:t xml:space="preserve">) </w:t>
      </w:r>
      <w:proofErr w:type="spellStart"/>
      <w:r w:rsidR="00A56A34">
        <w:rPr>
          <w:rFonts w:ascii="Arial" w:hAnsi="Arial" w:cs="Arial"/>
        </w:rPr>
        <w:t>C</w:t>
      </w:r>
      <w:r w:rsidRPr="00AE56A0">
        <w:rPr>
          <w:rFonts w:ascii="Arial" w:hAnsi="Arial" w:cs="Arial"/>
        </w:rPr>
        <w:t>luster</w:t>
      </w:r>
      <w:r w:rsidR="00A56A34">
        <w:rPr>
          <w:rFonts w:ascii="Arial" w:hAnsi="Arial" w:cs="Arial"/>
        </w:rPr>
        <w:t>ized</w:t>
      </w:r>
      <w:proofErr w:type="spellEnd"/>
      <w:r w:rsidR="00A56A34">
        <w:rPr>
          <w:rFonts w:ascii="Arial" w:hAnsi="Arial" w:cs="Arial"/>
        </w:rPr>
        <w:t xml:space="preserve"> images</w:t>
      </w:r>
      <w:r w:rsidRPr="00AE56A0">
        <w:rPr>
          <w:rFonts w:ascii="Arial" w:hAnsi="Arial" w:cs="Arial"/>
        </w:rPr>
        <w:t xml:space="preserve"> </w:t>
      </w:r>
      <w:r w:rsidR="00A56A34">
        <w:rPr>
          <w:rFonts w:ascii="Arial" w:hAnsi="Arial" w:cs="Arial"/>
        </w:rPr>
        <w:t xml:space="preserve">of </w:t>
      </w:r>
      <w:r w:rsidRPr="00AE56A0">
        <w:rPr>
          <w:rFonts w:ascii="Arial" w:hAnsi="Arial" w:cs="Arial"/>
        </w:rPr>
        <w:t>flat-</w:t>
      </w:r>
      <w:r w:rsidR="00A056D5">
        <w:rPr>
          <w:rFonts w:ascii="Arial" w:hAnsi="Arial" w:cs="Arial"/>
        </w:rPr>
        <w:t>, quarter-</w:t>
      </w:r>
      <w:r w:rsidR="008A0B87">
        <w:rPr>
          <w:rFonts w:ascii="Arial" w:hAnsi="Arial" w:cs="Arial"/>
        </w:rPr>
        <w:t xml:space="preserve">, </w:t>
      </w:r>
      <w:r w:rsidR="00A056D5">
        <w:rPr>
          <w:rFonts w:ascii="Arial" w:hAnsi="Arial" w:cs="Arial"/>
        </w:rPr>
        <w:t>and rift-sawn specimen, respectively</w:t>
      </w:r>
      <w:r w:rsidR="007D4C76">
        <w:rPr>
          <w:rFonts w:ascii="Arial" w:hAnsi="Arial" w:cs="Arial"/>
        </w:rPr>
        <w:t>;</w:t>
      </w:r>
      <w:r w:rsidR="00F125C8">
        <w:rPr>
          <w:rFonts w:ascii="Arial" w:hAnsi="Arial" w:cs="Arial"/>
        </w:rPr>
        <w:t xml:space="preserve"> </w:t>
      </w:r>
      <w:r w:rsidRPr="00AE56A0">
        <w:rPr>
          <w:rFonts w:ascii="Arial" w:hAnsi="Arial" w:cs="Arial"/>
        </w:rPr>
        <w:t>(</w:t>
      </w:r>
      <w:proofErr w:type="spellStart"/>
      <w:r w:rsidR="00A056D5">
        <w:rPr>
          <w:rFonts w:ascii="Arial" w:hAnsi="Arial" w:cs="Arial"/>
        </w:rPr>
        <w:t>d,e,f</w:t>
      </w:r>
      <w:proofErr w:type="spellEnd"/>
      <w:r w:rsidRPr="00AE56A0">
        <w:rPr>
          <w:rFonts w:ascii="Arial" w:hAnsi="Arial" w:cs="Arial"/>
        </w:rPr>
        <w:t xml:space="preserve">) </w:t>
      </w:r>
      <w:r w:rsidR="002B2B45">
        <w:rPr>
          <w:rFonts w:ascii="Arial" w:hAnsi="Arial" w:cs="Arial"/>
        </w:rPr>
        <w:t xml:space="preserve">Distribution of clusters </w:t>
      </w:r>
      <w:r w:rsidR="00F125C8">
        <w:rPr>
          <w:rFonts w:ascii="Arial" w:hAnsi="Arial" w:cs="Arial"/>
        </w:rPr>
        <w:t xml:space="preserve">of changes in area, </w:t>
      </w:r>
      <w:r w:rsidR="007D4C76">
        <w:rPr>
          <w:rFonts w:ascii="Arial" w:hAnsi="Arial" w:cs="Arial"/>
        </w:rPr>
        <w:t xml:space="preserve">bounding box aspect ratio, and fitted ellipse aspect ratio for flat-, quarter- and rift-sawn specimen, respectively; </w:t>
      </w:r>
      <w:r w:rsidR="00990E9C">
        <w:rPr>
          <w:rFonts w:ascii="Arial" w:hAnsi="Arial" w:cs="Arial"/>
        </w:rPr>
        <w:t>(</w:t>
      </w:r>
      <w:proofErr w:type="spellStart"/>
      <w:r w:rsidR="00990E9C">
        <w:rPr>
          <w:rFonts w:ascii="Arial" w:hAnsi="Arial" w:cs="Arial"/>
        </w:rPr>
        <w:t>g,h,i</w:t>
      </w:r>
      <w:proofErr w:type="spellEnd"/>
      <w:r w:rsidR="00990E9C">
        <w:rPr>
          <w:rFonts w:ascii="Arial" w:hAnsi="Arial" w:cs="Arial"/>
        </w:rPr>
        <w:t xml:space="preserve">) </w:t>
      </w:r>
      <w:proofErr w:type="spellStart"/>
      <w:r w:rsidR="008A0B87">
        <w:rPr>
          <w:rFonts w:ascii="Arial" w:hAnsi="Arial" w:cs="Arial"/>
        </w:rPr>
        <w:t>Clusterized</w:t>
      </w:r>
      <w:proofErr w:type="spellEnd"/>
      <w:r w:rsidR="008A0B87">
        <w:rPr>
          <w:rFonts w:ascii="Arial" w:hAnsi="Arial" w:cs="Arial"/>
        </w:rPr>
        <w:t xml:space="preserve"> change</w:t>
      </w:r>
      <w:r w:rsidR="00F31B84">
        <w:rPr>
          <w:rFonts w:ascii="Arial" w:hAnsi="Arial" w:cs="Arial"/>
        </w:rPr>
        <w:t>s</w:t>
      </w:r>
      <w:r w:rsidR="008A0B87">
        <w:rPr>
          <w:rFonts w:ascii="Arial" w:hAnsi="Arial" w:cs="Arial"/>
        </w:rPr>
        <w:t xml:space="preserve"> </w:t>
      </w:r>
      <w:r w:rsidR="00F31B84">
        <w:rPr>
          <w:rFonts w:ascii="Arial" w:hAnsi="Arial" w:cs="Arial"/>
        </w:rPr>
        <w:t xml:space="preserve">in area, bounding box aspect ratio, and </w:t>
      </w:r>
      <w:r w:rsidR="00F31B84">
        <w:rPr>
          <w:rFonts w:ascii="Arial" w:hAnsi="Arial" w:cs="Arial"/>
        </w:rPr>
        <w:t>fitted ellipse aspect ratio</w:t>
      </w:r>
      <w:r w:rsidR="00F31B84">
        <w:rPr>
          <w:rFonts w:ascii="Arial" w:hAnsi="Arial" w:cs="Arial"/>
        </w:rPr>
        <w:t xml:space="preserve"> </w:t>
      </w:r>
      <w:r w:rsidR="00A56A34">
        <w:rPr>
          <w:rFonts w:ascii="Arial" w:hAnsi="Arial" w:cs="Arial"/>
        </w:rPr>
        <w:t xml:space="preserve">during mechanical test </w:t>
      </w:r>
      <w:r w:rsidR="004405A6">
        <w:rPr>
          <w:rFonts w:ascii="Arial" w:hAnsi="Arial" w:cs="Arial"/>
        </w:rPr>
        <w:t>and their relationship with strain</w:t>
      </w:r>
      <w:r w:rsidR="00C87D12">
        <w:rPr>
          <w:rFonts w:ascii="Arial" w:hAnsi="Arial" w:cs="Arial"/>
        </w:rPr>
        <w:t xml:space="preserve">. </w:t>
      </w:r>
      <w:r w:rsidR="00C87D12">
        <w:rPr>
          <w:rFonts w:ascii="Arial" w:hAnsi="Arial" w:cs="Arial"/>
        </w:rPr>
        <w:t xml:space="preserve">The light green and </w:t>
      </w:r>
      <w:proofErr w:type="spellStart"/>
      <w:r w:rsidR="00C87D12">
        <w:rPr>
          <w:rFonts w:ascii="Arial" w:hAnsi="Arial" w:cs="Arial"/>
        </w:rPr>
        <w:t>skyblue</w:t>
      </w:r>
      <w:proofErr w:type="spellEnd"/>
      <w:r w:rsidR="00C87D12">
        <w:rPr>
          <w:rFonts w:ascii="Arial" w:hAnsi="Arial" w:cs="Arial"/>
        </w:rPr>
        <w:t xml:space="preserve"> areas indicate the assumed elastic and plastic regions</w:t>
      </w:r>
      <w:r w:rsidR="004405A6">
        <w:rPr>
          <w:rFonts w:ascii="Arial" w:hAnsi="Arial" w:cs="Arial"/>
        </w:rPr>
        <w:t>;</w:t>
      </w:r>
      <w:r w:rsidR="00A56A34">
        <w:rPr>
          <w:rFonts w:ascii="Arial" w:hAnsi="Arial" w:cs="Arial"/>
        </w:rPr>
        <w:t xml:space="preserve"> </w:t>
      </w:r>
      <w:r w:rsidR="00990E9C">
        <w:rPr>
          <w:rFonts w:ascii="Arial" w:hAnsi="Arial" w:cs="Arial"/>
        </w:rPr>
        <w:t>(</w:t>
      </w:r>
      <w:proofErr w:type="spellStart"/>
      <w:proofErr w:type="gramStart"/>
      <w:r w:rsidR="00990E9C">
        <w:rPr>
          <w:rFonts w:ascii="Arial" w:hAnsi="Arial" w:cs="Arial"/>
        </w:rPr>
        <w:t>j,k</w:t>
      </w:r>
      <w:proofErr w:type="gramEnd"/>
      <w:r w:rsidR="00990E9C">
        <w:rPr>
          <w:rFonts w:ascii="Arial" w:hAnsi="Arial" w:cs="Arial"/>
        </w:rPr>
        <w:t>,l</w:t>
      </w:r>
      <w:proofErr w:type="spellEnd"/>
      <w:r w:rsidR="00990E9C">
        <w:rPr>
          <w:rFonts w:ascii="Arial" w:hAnsi="Arial" w:cs="Arial"/>
        </w:rPr>
        <w:t>)</w:t>
      </w:r>
      <w:r w:rsidR="004405A6">
        <w:rPr>
          <w:rFonts w:ascii="Arial" w:hAnsi="Arial" w:cs="Arial"/>
        </w:rPr>
        <w:t xml:space="preserve"> </w:t>
      </w:r>
      <w:proofErr w:type="spellStart"/>
      <w:r w:rsidR="004405A6">
        <w:rPr>
          <w:rFonts w:ascii="Arial" w:hAnsi="Arial" w:cs="Arial"/>
        </w:rPr>
        <w:t>Clusterized</w:t>
      </w:r>
      <w:proofErr w:type="spellEnd"/>
      <w:r w:rsidR="004405A6">
        <w:rPr>
          <w:rFonts w:ascii="Arial" w:hAnsi="Arial" w:cs="Arial"/>
        </w:rPr>
        <w:t xml:space="preserve"> changes in area, bounding box aspect ratio, and fitted ellipse aspect ratio during mechanical test and their relationship with str</w:t>
      </w:r>
      <w:r w:rsidR="004405A6">
        <w:rPr>
          <w:rFonts w:ascii="Arial" w:hAnsi="Arial" w:cs="Arial"/>
        </w:rPr>
        <w:t xml:space="preserve">ess. </w:t>
      </w:r>
      <w:r w:rsidR="00A61019">
        <w:rPr>
          <w:rFonts w:ascii="Arial" w:hAnsi="Arial" w:cs="Arial"/>
        </w:rPr>
        <w:t xml:space="preserve">The light green </w:t>
      </w:r>
      <w:r w:rsidR="004405A6">
        <w:rPr>
          <w:rFonts w:ascii="Arial" w:hAnsi="Arial" w:cs="Arial"/>
        </w:rPr>
        <w:t xml:space="preserve">and </w:t>
      </w:r>
      <w:proofErr w:type="spellStart"/>
      <w:r w:rsidR="004405A6">
        <w:rPr>
          <w:rFonts w:ascii="Arial" w:hAnsi="Arial" w:cs="Arial"/>
        </w:rPr>
        <w:t>skyblue</w:t>
      </w:r>
      <w:proofErr w:type="spellEnd"/>
      <w:r w:rsidR="004405A6">
        <w:rPr>
          <w:rFonts w:ascii="Arial" w:hAnsi="Arial" w:cs="Arial"/>
        </w:rPr>
        <w:t xml:space="preserve"> areas indicate the assumed elastic and plastic regions</w:t>
      </w:r>
      <w:r w:rsidR="0014206F">
        <w:rPr>
          <w:rFonts w:ascii="Arial" w:hAnsi="Arial" w:cs="Arial"/>
        </w:rPr>
        <w:t>.</w:t>
      </w:r>
    </w:p>
    <w:p w14:paraId="313A663F" w14:textId="77777777" w:rsidR="009D4EED" w:rsidRDefault="009D4EED" w:rsidP="001D49BF">
      <w:pPr>
        <w:spacing w:line="360" w:lineRule="auto"/>
        <w:rPr>
          <w:rFonts w:ascii="Arial" w:hAnsi="Arial" w:cs="Arial"/>
        </w:rPr>
      </w:pPr>
    </w:p>
    <w:p w14:paraId="43321DAE" w14:textId="1939722E" w:rsidR="009D4EED" w:rsidRDefault="009D4EED" w:rsidP="009D4EED">
      <w:pPr>
        <w:spacing w:line="360" w:lineRule="auto"/>
        <w:jc w:val="center"/>
        <w:rPr>
          <w:rFonts w:ascii="Arial" w:hAnsi="Arial" w:cs="Arial"/>
        </w:rPr>
      </w:pPr>
      <w:r>
        <w:rPr>
          <w:rFonts w:ascii="Arial" w:hAnsi="Arial" w:cs="Arial" w:hint="eastAsia"/>
          <w:noProof/>
        </w:rPr>
        <w:lastRenderedPageBreak/>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Default="009D4EED" w:rsidP="009D4EED">
      <w:pPr>
        <w:spacing w:line="360" w:lineRule="auto"/>
        <w:rPr>
          <w:rFonts w:ascii="Arial" w:hAnsi="Arial" w:cs="Arial"/>
        </w:rPr>
      </w:pPr>
    </w:p>
    <w:p w14:paraId="515AC27B" w14:textId="2AEE9584" w:rsidR="009D4EED" w:rsidRDefault="007F7633" w:rsidP="009D4EED">
      <w:pPr>
        <w:spacing w:line="360" w:lineRule="auto"/>
        <w:rPr>
          <w:rFonts w:ascii="Arial" w:hAnsi="Arial" w:cs="Arial"/>
        </w:rPr>
      </w:pPr>
      <w:r w:rsidRPr="007F7633">
        <w:rPr>
          <w:rFonts w:ascii="Arial" w:hAnsi="Arial" w:cs="Arial"/>
        </w:rPr>
        <w:t>Fig.1</w:t>
      </w:r>
      <w:r w:rsidR="000A43DF">
        <w:rPr>
          <w:rFonts w:ascii="Arial" w:hAnsi="Arial" w:cs="Arial"/>
        </w:rPr>
        <w:t>3</w:t>
      </w:r>
      <w:r w:rsidRPr="007F7633">
        <w:rPr>
          <w:rFonts w:ascii="Arial" w:hAnsi="Arial" w:cs="Arial"/>
        </w:rPr>
        <w:t xml:space="preserve"> The fracture of the flat-, quarter-, and rift- swan specimen after micro three-point bending test. The scale bar indicates 400 </w:t>
      </w:r>
      <w:proofErr w:type="spellStart"/>
      <w:r w:rsidRPr="007F7633">
        <w:rPr>
          <w:rFonts w:ascii="Arial" w:hAnsi="Arial" w:cs="Arial"/>
          <w:i/>
          <w:iCs/>
        </w:rPr>
        <w:t>μ</w:t>
      </w:r>
      <w:r w:rsidRPr="007F7633">
        <w:rPr>
          <w:rFonts w:ascii="Arial" w:hAnsi="Arial" w:cs="Arial"/>
        </w:rPr>
        <w:t>m</w:t>
      </w:r>
      <w:proofErr w:type="spellEnd"/>
      <w:r w:rsidRPr="007F7633">
        <w:rPr>
          <w:rFonts w:ascii="Arial" w:hAnsi="Arial" w:cs="Arial"/>
        </w:rPr>
        <w:t>.</w:t>
      </w:r>
    </w:p>
    <w:p w14:paraId="01E58B70" w14:textId="77777777" w:rsidR="00B55734" w:rsidRDefault="00B55734">
      <w:pPr>
        <w:widowControl/>
        <w:jc w:val="left"/>
        <w:rPr>
          <w:rFonts w:ascii="Arial" w:hAnsi="Arial" w:cs="Arial"/>
        </w:rPr>
      </w:pPr>
      <w:r>
        <w:rPr>
          <w:rFonts w:ascii="Arial" w:hAnsi="Arial" w:cs="Arial"/>
        </w:rPr>
        <w:br w:type="page"/>
      </w:r>
    </w:p>
    <w:p w14:paraId="529B4308" w14:textId="7B13F991" w:rsidR="00B55734" w:rsidRDefault="00B55734" w:rsidP="00B55734">
      <w:pPr>
        <w:pStyle w:val="a3"/>
        <w:numPr>
          <w:ilvl w:val="0"/>
          <w:numId w:val="2"/>
        </w:numPr>
        <w:spacing w:line="360" w:lineRule="auto"/>
        <w:ind w:leftChars="0"/>
        <w:rPr>
          <w:rFonts w:ascii="Arial" w:hAnsi="Arial" w:cs="Arial"/>
          <w:b/>
          <w:bCs/>
        </w:rPr>
      </w:pPr>
      <w:r w:rsidRPr="00B55734">
        <w:rPr>
          <w:rFonts w:ascii="Arial" w:hAnsi="Arial" w:cs="Arial" w:hint="eastAsia"/>
          <w:b/>
          <w:bCs/>
        </w:rPr>
        <w:lastRenderedPageBreak/>
        <w:t>C</w:t>
      </w:r>
      <w:r w:rsidRPr="00B55734">
        <w:rPr>
          <w:rFonts w:ascii="Arial" w:hAnsi="Arial" w:cs="Arial"/>
          <w:b/>
          <w:bCs/>
        </w:rPr>
        <w:t>onclusion</w:t>
      </w:r>
    </w:p>
    <w:p w14:paraId="7319BEC1" w14:textId="57EB2B90" w:rsidR="00B55734" w:rsidRDefault="00B55734" w:rsidP="00B55734">
      <w:pPr>
        <w:spacing w:line="360" w:lineRule="auto"/>
        <w:ind w:firstLine="360"/>
        <w:rPr>
          <w:rFonts w:ascii="Arial" w:hAnsi="Arial" w:cs="Arial"/>
        </w:rPr>
      </w:pPr>
      <w:r w:rsidRPr="00B55734">
        <w:rPr>
          <w:rFonts w:ascii="Arial" w:hAnsi="Arial" w:cs="Arial"/>
        </w:rPr>
        <w:t xml:space="preserve">In this study, a deep-learning based semantic segmentation </w:t>
      </w:r>
      <w:r w:rsidR="004C3C59">
        <w:rPr>
          <w:rFonts w:ascii="Arial" w:hAnsi="Arial" w:cs="Arial"/>
        </w:rPr>
        <w:t>model</w:t>
      </w:r>
      <w:r w:rsidRPr="00B55734">
        <w:rPr>
          <w:rFonts w:ascii="Arial" w:hAnsi="Arial" w:cs="Arial"/>
        </w:rPr>
        <w:t xml:space="preserve"> with U-Net architecture was </w:t>
      </w:r>
      <w:r w:rsidR="004C3C59">
        <w:rPr>
          <w:rFonts w:ascii="Arial" w:hAnsi="Arial" w:cs="Arial"/>
        </w:rPr>
        <w:t xml:space="preserve">successfully built </w:t>
      </w:r>
      <w:r w:rsidRPr="00B55734">
        <w:rPr>
          <w:rFonts w:ascii="Arial" w:hAnsi="Arial" w:cs="Arial"/>
        </w:rPr>
        <w:t xml:space="preserve">to partition </w:t>
      </w:r>
      <w:r w:rsidR="00DC3AC4">
        <w:rPr>
          <w:rFonts w:ascii="Arial" w:hAnsi="Arial" w:cs="Arial"/>
        </w:rPr>
        <w:t>tracheid cells</w:t>
      </w:r>
      <w:r w:rsidRPr="00B55734">
        <w:rPr>
          <w:rFonts w:ascii="Arial" w:hAnsi="Arial" w:cs="Arial"/>
        </w:rPr>
        <w:t xml:space="preserve"> in cross section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was successfully built. And the main conclusions for analyzing the flat-sawn, quarter-sawn and rift-sawn specimens are as follow:</w:t>
      </w:r>
    </w:p>
    <w:p w14:paraId="048CEA7C" w14:textId="4F8DE30E" w:rsidR="00B55734" w:rsidRDefault="00B55734" w:rsidP="00B55734">
      <w:pPr>
        <w:spacing w:line="360" w:lineRule="auto"/>
        <w:ind w:firstLine="360"/>
        <w:rPr>
          <w:rFonts w:ascii="Arial" w:hAnsi="Arial" w:cs="Arial"/>
        </w:rPr>
      </w:pPr>
      <w:r w:rsidRPr="00B55734">
        <w:rPr>
          <w:rFonts w:ascii="Arial" w:hAnsi="Arial" w:cs="Arial"/>
        </w:rPr>
        <w:t xml:space="preserve">1. The area and bounding box aspect ratio were suitable for evaluating the cell wall deformation of flat-sawn and quarter-sawn specimen, respectively. As a </w:t>
      </w:r>
      <w:r>
        <w:rPr>
          <w:rFonts w:ascii="Arial" w:hAnsi="Arial" w:cs="Arial"/>
        </w:rPr>
        <w:t>relatively</w:t>
      </w:r>
      <w:r w:rsidRPr="00B55734">
        <w:rPr>
          <w:rFonts w:ascii="Arial" w:hAnsi="Arial" w:cs="Arial"/>
        </w:rPr>
        <w:t xml:space="preserve"> large </w:t>
      </w:r>
      <w:r w:rsidR="00207B48">
        <w:rPr>
          <w:rFonts w:ascii="Arial" w:hAnsi="Arial" w:cs="Arial"/>
        </w:rPr>
        <w:t>shear</w:t>
      </w:r>
      <w:r w:rsidRPr="00B55734">
        <w:rPr>
          <w:rFonts w:ascii="Arial" w:hAnsi="Arial" w:cs="Arial"/>
        </w:rPr>
        <w:t xml:space="preserve"> deformation </w:t>
      </w:r>
      <w:r w:rsidR="00207B48">
        <w:rPr>
          <w:rFonts w:ascii="Arial" w:hAnsi="Arial" w:cs="Arial"/>
        </w:rPr>
        <w:t xml:space="preserve">of cell wall was </w:t>
      </w:r>
      <w:r w:rsidRPr="00B55734">
        <w:rPr>
          <w:rFonts w:ascii="Arial" w:hAnsi="Arial" w:cs="Arial"/>
        </w:rPr>
        <w:t>induced for the rift-sawn specimen, the area, eccentricity</w:t>
      </w:r>
      <w:r w:rsidR="00207B48">
        <w:rPr>
          <w:rFonts w:ascii="Arial" w:hAnsi="Arial" w:cs="Arial"/>
        </w:rPr>
        <w:t>,</w:t>
      </w:r>
      <w:r w:rsidRPr="00B55734">
        <w:rPr>
          <w:rFonts w:ascii="Arial" w:hAnsi="Arial" w:cs="Arial"/>
        </w:rPr>
        <w:t xml:space="preserve"> and fitted </w:t>
      </w:r>
      <w:proofErr w:type="spellStart"/>
      <w:r w:rsidRPr="00B55734">
        <w:rPr>
          <w:rFonts w:ascii="Arial" w:hAnsi="Arial" w:cs="Arial"/>
        </w:rPr>
        <w:t>ellipsed</w:t>
      </w:r>
      <w:proofErr w:type="spellEnd"/>
      <w:r w:rsidRPr="00B55734">
        <w:rPr>
          <w:rFonts w:ascii="Arial" w:hAnsi="Arial" w:cs="Arial"/>
        </w:rPr>
        <w:t xml:space="preserve"> aspect ratio are robust parameters for deformation evaluation.</w:t>
      </w:r>
    </w:p>
    <w:p w14:paraId="4D4AB81B" w14:textId="20FD9132" w:rsidR="00B55734" w:rsidRDefault="00B55734" w:rsidP="007E0AE4">
      <w:pPr>
        <w:spacing w:line="360" w:lineRule="auto"/>
        <w:ind w:firstLine="360"/>
        <w:rPr>
          <w:rFonts w:ascii="Arial" w:hAnsi="Arial" w:cs="Arial"/>
        </w:rPr>
      </w:pPr>
      <w:r w:rsidRPr="00B55734">
        <w:rPr>
          <w:rFonts w:ascii="Arial" w:hAnsi="Arial" w:cs="Arial"/>
        </w:rPr>
        <w:t>2. The quarter-swan showed the largest MOE and MOR. The ray tissue aligned against the loading might play an important role in the restriction of the cell wall deformation.</w:t>
      </w:r>
      <w:r w:rsidR="007E0AE4">
        <w:rPr>
          <w:rFonts w:ascii="Arial" w:hAnsi="Arial" w:cs="Arial" w:hint="eastAsia"/>
        </w:rPr>
        <w:t xml:space="preserve"> </w:t>
      </w:r>
      <w:proofErr w:type="gramStart"/>
      <w:r w:rsidRPr="00B55734">
        <w:rPr>
          <w:rFonts w:ascii="Arial" w:hAnsi="Arial" w:cs="Arial"/>
        </w:rPr>
        <w:t>The</w:t>
      </w:r>
      <w:proofErr w:type="gramEnd"/>
      <w:r w:rsidRPr="00B55734">
        <w:rPr>
          <w:rFonts w:ascii="Arial" w:hAnsi="Arial" w:cs="Arial"/>
        </w:rPr>
        <w:t xml:space="preserve"> rift-sawn specimen showed smallest MOE and MOR and its reason might be the loading of specimen in the in-plane off-axial direction, which induces the shear deformation of the cell wall.</w:t>
      </w:r>
    </w:p>
    <w:p w14:paraId="5CFEEEDF" w14:textId="6C1498B8" w:rsidR="00DC3AC4" w:rsidRDefault="007E0AE4" w:rsidP="00DC3AC4">
      <w:pPr>
        <w:spacing w:line="360" w:lineRule="auto"/>
        <w:ind w:firstLine="360"/>
        <w:rPr>
          <w:rFonts w:ascii="Arial" w:hAnsi="Arial" w:cs="Arial"/>
        </w:rPr>
      </w:pPr>
      <w:r>
        <w:rPr>
          <w:rFonts w:ascii="Arial" w:hAnsi="Arial" w:cs="Arial"/>
        </w:rPr>
        <w:t>3.</w:t>
      </w:r>
      <w:r w:rsidR="00B55734" w:rsidRPr="00B55734">
        <w:rPr>
          <w:rFonts w:ascii="Arial" w:hAnsi="Arial" w:cs="Arial"/>
        </w:rPr>
        <w:t xml:space="preserve"> For all three types of specimens, </w:t>
      </w:r>
      <w:r w:rsidR="005D7874">
        <w:rPr>
          <w:rFonts w:ascii="Arial" w:hAnsi="Arial" w:cs="Arial"/>
        </w:rPr>
        <w:t xml:space="preserve">according to the k-means clustering results of cell wall deformation pattern, </w:t>
      </w:r>
      <w:r w:rsidR="00B55734" w:rsidRPr="00B55734">
        <w:rPr>
          <w:rFonts w:ascii="Arial" w:hAnsi="Arial" w:cs="Arial"/>
        </w:rPr>
        <w:t xml:space="preserve">the fracture has </w:t>
      </w:r>
      <w:r w:rsidR="005D7874">
        <w:rPr>
          <w:rFonts w:ascii="Arial" w:hAnsi="Arial" w:cs="Arial"/>
        </w:rPr>
        <w:t xml:space="preserve">a </w:t>
      </w:r>
      <w:r w:rsidR="00B55734" w:rsidRPr="00B55734">
        <w:rPr>
          <w:rFonts w:ascii="Arial" w:hAnsi="Arial" w:cs="Arial"/>
        </w:rPr>
        <w:t xml:space="preserve">high possibility </w:t>
      </w:r>
      <w:r w:rsidR="00A83B5A">
        <w:rPr>
          <w:rFonts w:ascii="Arial" w:hAnsi="Arial" w:cs="Arial"/>
        </w:rPr>
        <w:t>to occur</w:t>
      </w:r>
      <w:r w:rsidR="00B55734" w:rsidRPr="00B55734">
        <w:rPr>
          <w:rFonts w:ascii="Arial" w:hAnsi="Arial" w:cs="Arial"/>
        </w:rPr>
        <w:t xml:space="preserve"> at the tension part </w:t>
      </w:r>
      <w:r w:rsidR="005D7874">
        <w:rPr>
          <w:rFonts w:ascii="Arial" w:hAnsi="Arial" w:cs="Arial"/>
        </w:rPr>
        <w:t xml:space="preserve">of specimen </w:t>
      </w:r>
      <w:r w:rsidR="00B55734" w:rsidRPr="00B55734">
        <w:rPr>
          <w:rFonts w:ascii="Arial" w:hAnsi="Arial" w:cs="Arial"/>
        </w:rPr>
        <w:t>that showed large cell deformation. Therefore, the novel method developed in this study might be adapted to the fractu</w:t>
      </w:r>
      <w:r w:rsidR="009D4EED">
        <w:rPr>
          <w:rFonts w:ascii="Arial" w:hAnsi="Arial" w:cs="Arial"/>
        </w:rPr>
        <w:t>re</w:t>
      </w:r>
      <w:r w:rsidR="00B55734" w:rsidRPr="00B55734">
        <w:rPr>
          <w:rFonts w:ascii="Arial" w:hAnsi="Arial" w:cs="Arial"/>
        </w:rPr>
        <w:t xml:space="preserve"> prediction of the wood specimen</w:t>
      </w:r>
      <w:r w:rsidR="00D63554">
        <w:rPr>
          <w:rFonts w:ascii="Arial" w:hAnsi="Arial" w:cs="Arial"/>
        </w:rPr>
        <w:t>.</w:t>
      </w:r>
    </w:p>
    <w:p w14:paraId="12B20E53" w14:textId="6E658766" w:rsidR="00090862" w:rsidRDefault="007E0AE4" w:rsidP="004104F2">
      <w:pPr>
        <w:spacing w:line="360" w:lineRule="auto"/>
        <w:ind w:firstLine="360"/>
        <w:rPr>
          <w:rFonts w:ascii="Arial" w:hAnsi="Arial" w:cs="Arial"/>
        </w:rPr>
      </w:pPr>
      <w:r>
        <w:rPr>
          <w:rFonts w:ascii="Arial" w:hAnsi="Arial" w:cs="Arial"/>
        </w:rPr>
        <w:t>B</w:t>
      </w:r>
      <w:r w:rsidR="00243629">
        <w:rPr>
          <w:rFonts w:ascii="Arial" w:hAnsi="Arial" w:cs="Arial"/>
        </w:rPr>
        <w:t xml:space="preserve">y increasing the </w:t>
      </w:r>
      <w:r w:rsidR="000812D1">
        <w:rPr>
          <w:rFonts w:ascii="Arial" w:hAnsi="Arial" w:cs="Arial"/>
        </w:rPr>
        <w:t>test</w:t>
      </w:r>
      <w:r w:rsidR="00243629">
        <w:rPr>
          <w:rFonts w:ascii="Arial" w:hAnsi="Arial" w:cs="Arial"/>
        </w:rPr>
        <w:t xml:space="preserve"> wood species</w:t>
      </w:r>
      <w:r w:rsidR="000812D1">
        <w:rPr>
          <w:rFonts w:ascii="Arial" w:hAnsi="Arial" w:cs="Arial"/>
        </w:rPr>
        <w:t xml:space="preserve"> with different anatomical features,</w:t>
      </w:r>
      <w:r w:rsidR="00243629">
        <w:rPr>
          <w:rFonts w:ascii="Arial" w:hAnsi="Arial" w:cs="Arial"/>
        </w:rPr>
        <w:t xml:space="preserve"> </w:t>
      </w:r>
      <w:r w:rsidR="000812D1">
        <w:rPr>
          <w:rFonts w:ascii="Arial" w:hAnsi="Arial" w:cs="Arial"/>
        </w:rPr>
        <w:t>t</w:t>
      </w:r>
      <w:r w:rsidR="00DC3AC4">
        <w:rPr>
          <w:rFonts w:ascii="Arial" w:hAnsi="Arial" w:cs="Arial"/>
        </w:rPr>
        <w:t xml:space="preserve">he novel approach </w:t>
      </w:r>
      <w:r w:rsidR="007E344F">
        <w:rPr>
          <w:rFonts w:ascii="Arial" w:hAnsi="Arial" w:cs="Arial"/>
        </w:rPr>
        <w:t>dev</w:t>
      </w:r>
      <w:r w:rsidR="00243629">
        <w:rPr>
          <w:rFonts w:ascii="Arial" w:hAnsi="Arial" w:cs="Arial"/>
        </w:rPr>
        <w:t>eloped in this study provides</w:t>
      </w:r>
      <w:r w:rsidR="000812D1">
        <w:rPr>
          <w:rFonts w:ascii="Arial" w:hAnsi="Arial" w:cs="Arial"/>
        </w:rPr>
        <w:t xml:space="preserve"> </w:t>
      </w:r>
      <w:r w:rsidR="00BE70F4">
        <w:rPr>
          <w:rFonts w:ascii="Arial" w:hAnsi="Arial" w:cs="Arial"/>
        </w:rPr>
        <w:t xml:space="preserve">a </w:t>
      </w:r>
      <w:r w:rsidR="000812D1">
        <w:rPr>
          <w:rFonts w:ascii="Arial" w:hAnsi="Arial" w:cs="Arial"/>
        </w:rPr>
        <w:t xml:space="preserve">great possibility for </w:t>
      </w:r>
      <w:r w:rsidR="00BE70F4">
        <w:rPr>
          <w:rFonts w:ascii="Arial" w:hAnsi="Arial" w:cs="Arial"/>
        </w:rPr>
        <w:t>clarifying</w:t>
      </w:r>
      <w:r w:rsidR="000812D1">
        <w:rPr>
          <w:rFonts w:ascii="Arial" w:hAnsi="Arial" w:cs="Arial"/>
        </w:rPr>
        <w:t xml:space="preserve"> the relationship </w:t>
      </w:r>
      <w:r w:rsidR="000812D1">
        <w:rPr>
          <w:rFonts w:ascii="Arial" w:hAnsi="Arial" w:cs="Arial"/>
        </w:rPr>
        <w:lastRenderedPageBreak/>
        <w:t>between anatomical features and mechanical behavior of wood in the transverse direction.</w:t>
      </w:r>
    </w:p>
    <w:p w14:paraId="6BF2E29D" w14:textId="77777777" w:rsidR="00090862" w:rsidRDefault="00090862">
      <w:pPr>
        <w:widowControl/>
        <w:jc w:val="left"/>
        <w:rPr>
          <w:rFonts w:ascii="Arial" w:hAnsi="Arial" w:cs="Arial"/>
        </w:rPr>
      </w:pPr>
      <w:r>
        <w:rPr>
          <w:rFonts w:ascii="Arial" w:hAnsi="Arial" w:cs="Arial"/>
        </w:rPr>
        <w:br w:type="page"/>
      </w:r>
    </w:p>
    <w:p w14:paraId="76848B2A" w14:textId="57EE3C9E" w:rsidR="00090862" w:rsidRDefault="00090862" w:rsidP="00090862">
      <w:pPr>
        <w:pStyle w:val="a3"/>
        <w:numPr>
          <w:ilvl w:val="0"/>
          <w:numId w:val="2"/>
        </w:numPr>
        <w:spacing w:line="360" w:lineRule="auto"/>
        <w:ind w:leftChars="0"/>
        <w:rPr>
          <w:rFonts w:ascii="Arial" w:hAnsi="Arial" w:cs="Arial"/>
          <w:b/>
          <w:bCs/>
        </w:rPr>
      </w:pPr>
      <w:r w:rsidRPr="00090862">
        <w:rPr>
          <w:rFonts w:ascii="Arial" w:hAnsi="Arial" w:cs="Arial" w:hint="eastAsia"/>
          <w:b/>
          <w:bCs/>
        </w:rPr>
        <w:lastRenderedPageBreak/>
        <w:t>R</w:t>
      </w:r>
      <w:r w:rsidRPr="00090862">
        <w:rPr>
          <w:rFonts w:ascii="Arial" w:hAnsi="Arial" w:cs="Arial"/>
          <w:b/>
          <w:bCs/>
        </w:rPr>
        <w:t>eference</w:t>
      </w:r>
    </w:p>
    <w:p w14:paraId="57366839" w14:textId="4A72EAAD"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Ross Robert J., Wood Handbook-Wood as an Engineering Material, </w:t>
      </w:r>
      <w:proofErr w:type="gramStart"/>
      <w:r w:rsidRPr="00521DD3">
        <w:rPr>
          <w:rFonts w:ascii="Arial" w:hAnsi="Arial" w:cs="Arial"/>
        </w:rPr>
        <w:t>WI :</w:t>
      </w:r>
      <w:proofErr w:type="gramEnd"/>
      <w:r>
        <w:rPr>
          <w:rFonts w:ascii="Arial" w:hAnsi="Arial" w:cs="Arial"/>
        </w:rPr>
        <w:t xml:space="preserve"> </w:t>
      </w:r>
      <w:r w:rsidRPr="00521DD3">
        <w:rPr>
          <w:rFonts w:ascii="Arial" w:hAnsi="Arial" w:cs="Arial"/>
        </w:rPr>
        <w:t xml:space="preserve">U.S. Dept. of Agriculture, Forest Service, Forest Products Laboratory, 2010. </w:t>
      </w:r>
      <w:hyperlink r:id="rId19" w:history="1">
        <w:r w:rsidR="00403AB9" w:rsidRPr="001E55D4">
          <w:rPr>
            <w:rStyle w:val="a4"/>
            <w:rFonts w:ascii="Arial" w:hAnsi="Arial" w:cs="Arial"/>
          </w:rPr>
          <w:t>https://doi.org/10.2737/FPL-GTR-190</w:t>
        </w:r>
      </w:hyperlink>
    </w:p>
    <w:p w14:paraId="707765FF" w14:textId="07B8CFB7"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L.J. Gibson, M.F. Ashby, Cellular Solids: Structure and Properties, Pergamon Press, New York, 1998.</w:t>
      </w:r>
    </w:p>
    <w:p w14:paraId="580566E3" w14:textId="06028DA6"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S. Yokoyama, Restoration discussion of Saitama prefecture specified tangible cultural property </w:t>
      </w:r>
      <w:proofErr w:type="spellStart"/>
      <w:r w:rsidRPr="00521DD3">
        <w:rPr>
          <w:rFonts w:ascii="Arial" w:hAnsi="Arial" w:cs="Arial"/>
        </w:rPr>
        <w:t>Yakyu</w:t>
      </w:r>
      <w:proofErr w:type="spellEnd"/>
      <w:r w:rsidRPr="00521DD3">
        <w:rPr>
          <w:rFonts w:ascii="Arial" w:hAnsi="Arial" w:cs="Arial"/>
        </w:rPr>
        <w:t xml:space="preserve"> Inari shrine (in Japanese). AIJ J. Technol. Des. 22 (2016) 1143-1148. </w:t>
      </w:r>
      <w:hyperlink r:id="rId20" w:history="1">
        <w:r w:rsidRPr="001E55D4">
          <w:rPr>
            <w:rStyle w:val="a4"/>
            <w:rFonts w:ascii="Arial" w:hAnsi="Arial" w:cs="Arial"/>
          </w:rPr>
          <w:t>https://doi.org/10.3130/aijt.22.1143</w:t>
        </w:r>
      </w:hyperlink>
    </w:p>
    <w:p w14:paraId="34A55D7A" w14:textId="7391D74F"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K. Ando and H. </w:t>
      </w:r>
      <w:proofErr w:type="spellStart"/>
      <w:r w:rsidRPr="00521DD3">
        <w:rPr>
          <w:rFonts w:ascii="Arial" w:hAnsi="Arial" w:cs="Arial"/>
        </w:rPr>
        <w:t>Onda</w:t>
      </w:r>
      <w:proofErr w:type="spellEnd"/>
      <w:r w:rsidRPr="00521DD3">
        <w:rPr>
          <w:rFonts w:ascii="Arial" w:hAnsi="Arial" w:cs="Arial"/>
        </w:rPr>
        <w:t xml:space="preserve">, Mechanism for deformation of wood as a honeycomb structure I: effect of anatomy on the initial deformation process during radial compression, J. Wood Sci. 45 (1999) 120-125. </w:t>
      </w:r>
      <w:hyperlink r:id="rId21" w:history="1">
        <w:r w:rsidRPr="001E55D4">
          <w:rPr>
            <w:rStyle w:val="a4"/>
            <w:rFonts w:ascii="Arial" w:hAnsi="Arial" w:cs="Arial"/>
          </w:rPr>
          <w:t>https://doi.org/10.1007/BF01192328</w:t>
        </w:r>
      </w:hyperlink>
    </w:p>
    <w:p w14:paraId="7708C549" w14:textId="742E7599"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U. </w:t>
      </w:r>
      <w:proofErr w:type="spellStart"/>
      <w:r w:rsidRPr="00521DD3">
        <w:rPr>
          <w:rFonts w:ascii="Arial" w:hAnsi="Arial" w:cs="Arial"/>
        </w:rPr>
        <w:t>Müller</w:t>
      </w:r>
      <w:proofErr w:type="spellEnd"/>
      <w:r w:rsidRPr="00521DD3">
        <w:rPr>
          <w:rFonts w:ascii="Arial" w:hAnsi="Arial" w:cs="Arial"/>
        </w:rPr>
        <w:t xml:space="preserve">, W. </w:t>
      </w:r>
      <w:proofErr w:type="spellStart"/>
      <w:r w:rsidRPr="00521DD3">
        <w:rPr>
          <w:rFonts w:ascii="Arial" w:hAnsi="Arial" w:cs="Arial"/>
        </w:rPr>
        <w:t>Gindl</w:t>
      </w:r>
      <w:proofErr w:type="spellEnd"/>
      <w:r w:rsidRPr="00521DD3">
        <w:rPr>
          <w:rFonts w:ascii="Arial" w:hAnsi="Arial" w:cs="Arial"/>
        </w:rPr>
        <w:t xml:space="preserve">, A. </w:t>
      </w:r>
      <w:proofErr w:type="spellStart"/>
      <w:r w:rsidRPr="00521DD3">
        <w:rPr>
          <w:rFonts w:ascii="Arial" w:hAnsi="Arial" w:cs="Arial"/>
        </w:rPr>
        <w:t>Teischinger</w:t>
      </w:r>
      <w:proofErr w:type="spellEnd"/>
      <w:r w:rsidRPr="00521DD3">
        <w:rPr>
          <w:rFonts w:ascii="Arial" w:hAnsi="Arial" w:cs="Arial"/>
        </w:rPr>
        <w:t xml:space="preserve">, Effects of cell anatomy on the plastic and elastic </w:t>
      </w:r>
      <w:proofErr w:type="spellStart"/>
      <w:r w:rsidRPr="00521DD3">
        <w:rPr>
          <w:rFonts w:ascii="Arial" w:hAnsi="Arial" w:cs="Arial"/>
        </w:rPr>
        <w:t>behaviour</w:t>
      </w:r>
      <w:proofErr w:type="spellEnd"/>
      <w:r w:rsidRPr="00521DD3">
        <w:rPr>
          <w:rFonts w:ascii="Arial" w:hAnsi="Arial" w:cs="Arial"/>
        </w:rPr>
        <w:t xml:space="preserve"> of different wood species loaded perpendicular to grain. IAWA J. 24 (2003) 117–128. </w:t>
      </w:r>
      <w:hyperlink r:id="rId22" w:history="1">
        <w:r w:rsidRPr="001E55D4">
          <w:rPr>
            <w:rStyle w:val="a4"/>
            <w:rFonts w:ascii="Arial" w:hAnsi="Arial" w:cs="Arial"/>
          </w:rPr>
          <w:t>https://doi.org/10.1163/22941932-90000325https://doi.org/10.1163/22941932-90000325</w:t>
        </w:r>
      </w:hyperlink>
    </w:p>
    <w:p w14:paraId="4DC1CCA4" w14:textId="6BAA0C8A" w:rsidR="00521DD3" w:rsidRDefault="007E1BFD" w:rsidP="00521DD3">
      <w:pPr>
        <w:pStyle w:val="a3"/>
        <w:numPr>
          <w:ilvl w:val="0"/>
          <w:numId w:val="4"/>
        </w:numPr>
        <w:spacing w:line="360" w:lineRule="auto"/>
        <w:ind w:leftChars="0"/>
        <w:rPr>
          <w:rFonts w:ascii="Arial" w:hAnsi="Arial" w:cs="Arial"/>
        </w:rPr>
      </w:pPr>
      <w:r>
        <w:rPr>
          <w:rFonts w:ascii="Arial" w:hAnsi="Arial" w:cs="Arial"/>
        </w:rPr>
        <w:t>S</w:t>
      </w:r>
      <w:r w:rsidRPr="007E1BFD">
        <w:rPr>
          <w:rFonts w:ascii="Arial" w:hAnsi="Arial" w:cs="Arial"/>
        </w:rPr>
        <w:t xml:space="preserve">. Hwang, H. </w:t>
      </w:r>
      <w:proofErr w:type="spellStart"/>
      <w:r w:rsidRPr="007E1BFD">
        <w:rPr>
          <w:rFonts w:ascii="Arial" w:hAnsi="Arial" w:cs="Arial"/>
        </w:rPr>
        <w:t>Isoda</w:t>
      </w:r>
      <w:proofErr w:type="spellEnd"/>
      <w:r w:rsidRPr="007E1BFD">
        <w:rPr>
          <w:rFonts w:ascii="Arial" w:hAnsi="Arial" w:cs="Arial"/>
        </w:rPr>
        <w:t xml:space="preserve">, T. Nakagawa, J. Sugiyama, Flexural anisotropy of rift-sawn softwood boards induced by the end-grain orientation. J. Wood Sci. 67 (2021) 14. </w:t>
      </w:r>
      <w:hyperlink r:id="rId23" w:history="1">
        <w:r w:rsidRPr="001E55D4">
          <w:rPr>
            <w:rStyle w:val="a4"/>
            <w:rFonts w:ascii="Arial" w:hAnsi="Arial" w:cs="Arial"/>
          </w:rPr>
          <w:t>https://doi.org/10.1186/s10086-021-01946-y</w:t>
        </w:r>
      </w:hyperlink>
    </w:p>
    <w:p w14:paraId="40617517" w14:textId="297CD6D1"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Ohgama</w:t>
      </w:r>
      <w:proofErr w:type="spellEnd"/>
      <w:r w:rsidRPr="007E1BFD">
        <w:rPr>
          <w:rFonts w:ascii="Arial" w:hAnsi="Arial" w:cs="Arial"/>
        </w:rPr>
        <w:t xml:space="preserve">, M. Fujita M, Tangential Young’s modulus of coniferous early wood investigated using cell models, </w:t>
      </w:r>
      <w:proofErr w:type="spellStart"/>
      <w:r w:rsidRPr="007E1BFD">
        <w:rPr>
          <w:rFonts w:ascii="Arial" w:hAnsi="Arial" w:cs="Arial"/>
        </w:rPr>
        <w:t>Holzforschung</w:t>
      </w:r>
      <w:proofErr w:type="spellEnd"/>
      <w:r w:rsidRPr="007E1BFD">
        <w:rPr>
          <w:rFonts w:ascii="Arial" w:hAnsi="Arial" w:cs="Arial"/>
        </w:rPr>
        <w:t xml:space="preserve"> 53 (1999) 209–214. </w:t>
      </w:r>
      <w:hyperlink r:id="rId24" w:history="1">
        <w:r w:rsidRPr="001E55D4">
          <w:rPr>
            <w:rStyle w:val="a4"/>
            <w:rFonts w:ascii="Arial" w:hAnsi="Arial" w:cs="Arial"/>
          </w:rPr>
          <w:t>https://doi.org/10.1515/HF.1999.035</w:t>
        </w:r>
      </w:hyperlink>
    </w:p>
    <w:p w14:paraId="4D0B8A0A" w14:textId="0B2140DE"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Morooka</w:t>
      </w:r>
      <w:proofErr w:type="spellEnd"/>
      <w:r w:rsidRPr="007E1BFD">
        <w:rPr>
          <w:rFonts w:ascii="Arial" w:hAnsi="Arial" w:cs="Arial"/>
        </w:rPr>
        <w:t xml:space="preserve">, Cell wall thickness and tangential </w:t>
      </w:r>
      <w:proofErr w:type="gramStart"/>
      <w:r w:rsidRPr="007E1BFD">
        <w:rPr>
          <w:rFonts w:ascii="Arial" w:hAnsi="Arial" w:cs="Arial"/>
        </w:rPr>
        <w:t>Young’s</w:t>
      </w:r>
      <w:proofErr w:type="gramEnd"/>
      <w:r w:rsidRPr="007E1BFD">
        <w:rPr>
          <w:rFonts w:ascii="Arial" w:hAnsi="Arial" w:cs="Arial"/>
        </w:rPr>
        <w:t xml:space="preserve"> modulus in coniferous early wood. J. Wood Sci. 46 (2000) 109–114. </w:t>
      </w:r>
      <w:hyperlink r:id="rId25" w:history="1">
        <w:r w:rsidRPr="001E55D4">
          <w:rPr>
            <w:rStyle w:val="a4"/>
            <w:rFonts w:ascii="Arial" w:hAnsi="Arial" w:cs="Arial"/>
          </w:rPr>
          <w:t>https://doi.org/10.1007/BF00777356</w:t>
        </w:r>
      </w:hyperlink>
    </w:p>
    <w:p w14:paraId="579C064D" w14:textId="34726113" w:rsidR="007E1BFD" w:rsidRDefault="00BB631D" w:rsidP="00521DD3">
      <w:pPr>
        <w:pStyle w:val="a3"/>
        <w:numPr>
          <w:ilvl w:val="0"/>
          <w:numId w:val="4"/>
        </w:numPr>
        <w:spacing w:line="360" w:lineRule="auto"/>
        <w:ind w:leftChars="0"/>
        <w:rPr>
          <w:rFonts w:ascii="Arial" w:hAnsi="Arial" w:cs="Arial"/>
        </w:rPr>
      </w:pPr>
      <w:r w:rsidRPr="00BB631D">
        <w:rPr>
          <w:rFonts w:ascii="Arial" w:hAnsi="Arial" w:cs="Arial"/>
        </w:rPr>
        <w:t xml:space="preserve">U. Watanabe, M. Fujita, M. </w:t>
      </w:r>
      <w:proofErr w:type="spellStart"/>
      <w:r w:rsidRPr="00BB631D">
        <w:rPr>
          <w:rFonts w:ascii="Arial" w:hAnsi="Arial" w:cs="Arial"/>
        </w:rPr>
        <w:t>Norimoto</w:t>
      </w:r>
      <w:proofErr w:type="spellEnd"/>
      <w:r w:rsidRPr="00BB631D">
        <w:rPr>
          <w:rFonts w:ascii="Arial" w:hAnsi="Arial" w:cs="Arial"/>
        </w:rPr>
        <w:t xml:space="preserve"> (2002) Transverse Young’s moduli and cell shapes in coniferous early wood. </w:t>
      </w:r>
      <w:proofErr w:type="spellStart"/>
      <w:r w:rsidRPr="00BB631D">
        <w:rPr>
          <w:rFonts w:ascii="Arial" w:hAnsi="Arial" w:cs="Arial"/>
        </w:rPr>
        <w:t>Holzforschung</w:t>
      </w:r>
      <w:proofErr w:type="spellEnd"/>
      <w:r w:rsidRPr="00BB631D">
        <w:rPr>
          <w:rFonts w:ascii="Arial" w:hAnsi="Arial" w:cs="Arial"/>
        </w:rPr>
        <w:t xml:space="preserve"> 56 (2002) 1–6. </w:t>
      </w:r>
      <w:hyperlink r:id="rId26" w:history="1">
        <w:r w:rsidRPr="001E55D4">
          <w:rPr>
            <w:rStyle w:val="a4"/>
            <w:rFonts w:ascii="Arial" w:hAnsi="Arial" w:cs="Arial"/>
          </w:rPr>
          <w:t>https://doi.org/10.1515/HF.2002.001</w:t>
        </w:r>
      </w:hyperlink>
    </w:p>
    <w:p w14:paraId="4013175E" w14:textId="44DD401E"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K. Ando K and H. </w:t>
      </w:r>
      <w:proofErr w:type="spellStart"/>
      <w:r w:rsidRPr="00221806">
        <w:rPr>
          <w:rFonts w:ascii="Arial" w:hAnsi="Arial" w:cs="Arial"/>
        </w:rPr>
        <w:t>Onda</w:t>
      </w:r>
      <w:proofErr w:type="spellEnd"/>
      <w:r w:rsidRPr="00221806">
        <w:rPr>
          <w:rFonts w:ascii="Arial" w:hAnsi="Arial" w:cs="Arial"/>
        </w:rPr>
        <w:t xml:space="preserve">, Mechanism for deformation of wood as a honeycomb structure II: First buckling mechanism of cell walls under radial compression using the generalized cell model, J. Wood Sci. 45 (1999) 250-253. </w:t>
      </w:r>
      <w:hyperlink r:id="rId27" w:history="1">
        <w:r w:rsidRPr="001E55D4">
          <w:rPr>
            <w:rStyle w:val="a4"/>
            <w:rFonts w:ascii="Arial" w:hAnsi="Arial" w:cs="Arial"/>
          </w:rPr>
          <w:t>https://doi.org/10.1007/BF01177734</w:t>
        </w:r>
      </w:hyperlink>
    </w:p>
    <w:p w14:paraId="76F19151" w14:textId="5001A0EA"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S. Holmberg, K. Persson, H. </w:t>
      </w:r>
      <w:proofErr w:type="spellStart"/>
      <w:r w:rsidRPr="00221806">
        <w:rPr>
          <w:rFonts w:ascii="Arial" w:hAnsi="Arial" w:cs="Arial"/>
        </w:rPr>
        <w:t>Petersson</w:t>
      </w:r>
      <w:proofErr w:type="spellEnd"/>
      <w:r w:rsidRPr="00221806">
        <w:rPr>
          <w:rFonts w:ascii="Arial" w:hAnsi="Arial" w:cs="Arial"/>
        </w:rPr>
        <w:t xml:space="preserve">, Nonlinear mechanical </w:t>
      </w:r>
      <w:proofErr w:type="spellStart"/>
      <w:r w:rsidRPr="00221806">
        <w:rPr>
          <w:rFonts w:ascii="Arial" w:hAnsi="Arial" w:cs="Arial"/>
        </w:rPr>
        <w:t>behaviour</w:t>
      </w:r>
      <w:proofErr w:type="spellEnd"/>
      <w:r w:rsidRPr="00221806">
        <w:rPr>
          <w:rFonts w:ascii="Arial" w:hAnsi="Arial" w:cs="Arial"/>
        </w:rPr>
        <w:t xml:space="preserve"> and analysis of wood and </w:t>
      </w:r>
      <w:proofErr w:type="spellStart"/>
      <w:r w:rsidRPr="00221806">
        <w:rPr>
          <w:rFonts w:ascii="Arial" w:hAnsi="Arial" w:cs="Arial"/>
        </w:rPr>
        <w:t>fibre</w:t>
      </w:r>
      <w:proofErr w:type="spellEnd"/>
      <w:r w:rsidRPr="00221806">
        <w:rPr>
          <w:rFonts w:ascii="Arial" w:hAnsi="Arial" w:cs="Arial"/>
        </w:rPr>
        <w:t xml:space="preserve"> materials. </w:t>
      </w:r>
      <w:proofErr w:type="spellStart"/>
      <w:r w:rsidRPr="00221806">
        <w:rPr>
          <w:rFonts w:ascii="Arial" w:hAnsi="Arial" w:cs="Arial"/>
        </w:rPr>
        <w:t>Comput</w:t>
      </w:r>
      <w:proofErr w:type="spellEnd"/>
      <w:r w:rsidRPr="00221806">
        <w:rPr>
          <w:rFonts w:ascii="Arial" w:hAnsi="Arial" w:cs="Arial"/>
        </w:rPr>
        <w:t xml:space="preserve">. Struct. 72 (1999) 459-480. </w:t>
      </w:r>
      <w:hyperlink r:id="rId28" w:history="1">
        <w:r w:rsidRPr="001E55D4">
          <w:rPr>
            <w:rStyle w:val="a4"/>
            <w:rFonts w:ascii="Arial" w:hAnsi="Arial" w:cs="Arial"/>
          </w:rPr>
          <w:t>https://doi.org/10.1016/S0045-7949(98)00331-9</w:t>
        </w:r>
      </w:hyperlink>
    </w:p>
    <w:p w14:paraId="32D5BF1F" w14:textId="563F1895"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F. De </w:t>
      </w:r>
      <w:proofErr w:type="spellStart"/>
      <w:r w:rsidRPr="00221806">
        <w:rPr>
          <w:rFonts w:ascii="Arial" w:hAnsi="Arial" w:cs="Arial"/>
        </w:rPr>
        <w:t>Magistris</w:t>
      </w:r>
      <w:proofErr w:type="spellEnd"/>
      <w:r w:rsidRPr="00221806">
        <w:rPr>
          <w:rFonts w:ascii="Arial" w:hAnsi="Arial" w:cs="Arial"/>
        </w:rPr>
        <w:t xml:space="preserve">, L. </w:t>
      </w:r>
      <w:proofErr w:type="spellStart"/>
      <w:r w:rsidRPr="00221806">
        <w:rPr>
          <w:rFonts w:ascii="Arial" w:hAnsi="Arial" w:cs="Arial"/>
        </w:rPr>
        <w:t>Salmén</w:t>
      </w:r>
      <w:proofErr w:type="spellEnd"/>
      <w:r w:rsidRPr="00221806">
        <w:rPr>
          <w:rFonts w:ascii="Arial" w:hAnsi="Arial" w:cs="Arial"/>
        </w:rPr>
        <w:t xml:space="preserve">, Finite Element modelling of wood cell deformation transverse to the </w:t>
      </w:r>
      <w:proofErr w:type="spellStart"/>
      <w:r w:rsidRPr="00221806">
        <w:rPr>
          <w:rFonts w:ascii="Arial" w:hAnsi="Arial" w:cs="Arial"/>
        </w:rPr>
        <w:t>fibre</w:t>
      </w:r>
      <w:proofErr w:type="spellEnd"/>
      <w:r w:rsidRPr="00221806">
        <w:rPr>
          <w:rFonts w:ascii="Arial" w:hAnsi="Arial" w:cs="Arial"/>
        </w:rPr>
        <w:t xml:space="preserve"> axis. Nord Pulp Pap. Res. J. 23 (2008) 240–246. </w:t>
      </w:r>
      <w:hyperlink r:id="rId29" w:history="1">
        <w:r w:rsidRPr="001E55D4">
          <w:rPr>
            <w:rStyle w:val="a4"/>
            <w:rFonts w:ascii="Arial" w:hAnsi="Arial" w:cs="Arial"/>
          </w:rPr>
          <w:t>https://doi.org/10.3183/npprj-2008-23-02-p240-246</w:t>
        </w:r>
      </w:hyperlink>
    </w:p>
    <w:p w14:paraId="4D9EF7BA" w14:textId="2FE13F9B"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W. Zhong, Z. Zhang, X. Chen, Q. Wei, G. Chen, X. Huang, Multi-scale finite element simulation on large deformation behavior of wood under axial and transverse compression conditions. Acta Mech. Sin. 37 (2021) 1136-1151. </w:t>
      </w:r>
      <w:hyperlink r:id="rId30" w:history="1">
        <w:r w:rsidRPr="001E55D4">
          <w:rPr>
            <w:rStyle w:val="a4"/>
            <w:rFonts w:ascii="Arial" w:hAnsi="Arial" w:cs="Arial"/>
          </w:rPr>
          <w:t>https://doi.org/10.1007/s10409-021-01112-z</w:t>
        </w:r>
      </w:hyperlink>
    </w:p>
    <w:p w14:paraId="7057161C" w14:textId="623DBFAB" w:rsidR="00F06277" w:rsidRDefault="00221806" w:rsidP="00F06277">
      <w:pPr>
        <w:pStyle w:val="a3"/>
        <w:numPr>
          <w:ilvl w:val="0"/>
          <w:numId w:val="4"/>
        </w:numPr>
        <w:spacing w:line="360" w:lineRule="auto"/>
        <w:ind w:leftChars="0"/>
        <w:rPr>
          <w:rFonts w:ascii="Arial" w:hAnsi="Arial" w:cs="Arial"/>
        </w:rPr>
      </w:pPr>
      <w:r w:rsidRPr="00221806">
        <w:rPr>
          <w:rFonts w:ascii="Arial" w:hAnsi="Arial" w:cs="Arial"/>
        </w:rPr>
        <w:t xml:space="preserve">O. </w:t>
      </w:r>
      <w:proofErr w:type="spellStart"/>
      <w:r w:rsidRPr="00221806">
        <w:rPr>
          <w:rFonts w:ascii="Arial" w:hAnsi="Arial" w:cs="Arial"/>
        </w:rPr>
        <w:t>Ronneberger</w:t>
      </w:r>
      <w:proofErr w:type="spellEnd"/>
      <w:r w:rsidRPr="00221806">
        <w:rPr>
          <w:rFonts w:ascii="Arial" w:hAnsi="Arial" w:cs="Arial"/>
        </w:rPr>
        <w:t xml:space="preserve">, P. Fischer, T. </w:t>
      </w:r>
      <w:proofErr w:type="spellStart"/>
      <w:r w:rsidRPr="00221806">
        <w:rPr>
          <w:rFonts w:ascii="Arial" w:hAnsi="Arial" w:cs="Arial"/>
        </w:rPr>
        <w:t>Brox</w:t>
      </w:r>
      <w:proofErr w:type="spellEnd"/>
      <w:r w:rsidRPr="00221806">
        <w:rPr>
          <w:rFonts w:ascii="Arial" w:hAnsi="Arial" w:cs="Arial"/>
        </w:rPr>
        <w:t>, U-Net: convolutional networks for</w:t>
      </w:r>
      <w:r>
        <w:rPr>
          <w:rFonts w:ascii="Arial" w:hAnsi="Arial" w:cs="Arial"/>
        </w:rPr>
        <w:t xml:space="preserve"> </w:t>
      </w:r>
      <w:r w:rsidRPr="00221806">
        <w:rPr>
          <w:rFonts w:ascii="Arial" w:hAnsi="Arial" w:cs="Arial"/>
        </w:rPr>
        <w:t xml:space="preserve">biomedical image segmentation, Lect. Notes </w:t>
      </w:r>
      <w:proofErr w:type="spellStart"/>
      <w:r w:rsidRPr="00221806">
        <w:rPr>
          <w:rFonts w:ascii="Arial" w:hAnsi="Arial" w:cs="Arial"/>
        </w:rPr>
        <w:t>Comput</w:t>
      </w:r>
      <w:proofErr w:type="spellEnd"/>
      <w:r w:rsidRPr="00221806">
        <w:rPr>
          <w:rFonts w:ascii="Arial" w:hAnsi="Arial" w:cs="Arial"/>
        </w:rPr>
        <w:t xml:space="preserve">. Sci. (including </w:t>
      </w:r>
      <w:proofErr w:type="spellStart"/>
      <w:r w:rsidRPr="00221806">
        <w:rPr>
          <w:rFonts w:ascii="Arial" w:hAnsi="Arial" w:cs="Arial"/>
        </w:rPr>
        <w:t>Subser</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w:t>
      </w:r>
      <w:proofErr w:type="spellStart"/>
      <w:r w:rsidRPr="00221806">
        <w:rPr>
          <w:rFonts w:ascii="Arial" w:hAnsi="Arial" w:cs="Arial"/>
        </w:rPr>
        <w:t>Artif</w:t>
      </w:r>
      <w:proofErr w:type="spellEnd"/>
      <w:r w:rsidRPr="00221806">
        <w:rPr>
          <w:rFonts w:ascii="Arial" w:hAnsi="Arial" w:cs="Arial"/>
        </w:rPr>
        <w:t xml:space="preserve"> </w:t>
      </w:r>
      <w:proofErr w:type="spellStart"/>
      <w:r w:rsidRPr="00221806">
        <w:rPr>
          <w:rFonts w:ascii="Arial" w:hAnsi="Arial" w:cs="Arial"/>
        </w:rPr>
        <w:t>Intell</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Bioinformatics) 9351 (2015) 234–241.</w:t>
      </w:r>
      <w:r w:rsidR="00F06277">
        <w:rPr>
          <w:rFonts w:ascii="Arial" w:hAnsi="Arial" w:cs="Arial"/>
        </w:rPr>
        <w:t xml:space="preserve"> </w:t>
      </w:r>
      <w:hyperlink r:id="rId31" w:history="1">
        <w:r w:rsidR="00F06277" w:rsidRPr="001E55D4">
          <w:rPr>
            <w:rStyle w:val="a4"/>
            <w:rFonts w:ascii="Arial" w:hAnsi="Arial" w:cs="Arial"/>
          </w:rPr>
          <w:t>https://doi.org/10.1007/978-3-319-24574-4_28</w:t>
        </w:r>
      </w:hyperlink>
    </w:p>
    <w:p w14:paraId="3BBFDF72" w14:textId="52664D5E" w:rsidR="00F06277"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Chaurasia</w:t>
      </w:r>
      <w:proofErr w:type="spellEnd"/>
      <w:r w:rsidRPr="003573A2">
        <w:rPr>
          <w:rFonts w:ascii="Arial" w:hAnsi="Arial" w:cs="Arial"/>
        </w:rPr>
        <w:t xml:space="preserve">, E. </w:t>
      </w:r>
      <w:proofErr w:type="spellStart"/>
      <w:r w:rsidRPr="003573A2">
        <w:rPr>
          <w:rFonts w:ascii="Arial" w:hAnsi="Arial" w:cs="Arial"/>
        </w:rPr>
        <w:t>Culurciello</w:t>
      </w:r>
      <w:proofErr w:type="spellEnd"/>
      <w:r w:rsidRPr="003573A2">
        <w:rPr>
          <w:rFonts w:ascii="Arial" w:hAnsi="Arial" w:cs="Arial"/>
        </w:rPr>
        <w:t xml:space="preserve">, </w:t>
      </w:r>
      <w:proofErr w:type="spellStart"/>
      <w:r w:rsidRPr="003573A2">
        <w:rPr>
          <w:rFonts w:ascii="Arial" w:hAnsi="Arial" w:cs="Arial"/>
        </w:rPr>
        <w:t>LinkNet</w:t>
      </w:r>
      <w:proofErr w:type="spellEnd"/>
      <w:r w:rsidRPr="003573A2">
        <w:rPr>
          <w:rFonts w:ascii="Arial" w:hAnsi="Arial" w:cs="Arial"/>
        </w:rPr>
        <w:t xml:space="preserve">: Exploiting encoder representations for efficient semantic segmentation, 2017 IEEE Visual Communications and Image Processing (VCIP) (2017) 1–4. </w:t>
      </w:r>
      <w:hyperlink r:id="rId32" w:history="1">
        <w:r w:rsidRPr="001E55D4">
          <w:rPr>
            <w:rStyle w:val="a4"/>
            <w:rFonts w:ascii="Arial" w:hAnsi="Arial" w:cs="Arial"/>
          </w:rPr>
          <w:t>https://doi.org/10.1109/VCIP.2017.8305148</w:t>
        </w:r>
      </w:hyperlink>
    </w:p>
    <w:p w14:paraId="169D40AE" w14:textId="2F418F56"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lastRenderedPageBreak/>
        <w:t xml:space="preserve">T. -Y. Lin, P. </w:t>
      </w:r>
      <w:proofErr w:type="spellStart"/>
      <w:r w:rsidRPr="003573A2">
        <w:rPr>
          <w:rFonts w:ascii="Arial" w:hAnsi="Arial" w:cs="Arial"/>
        </w:rPr>
        <w:t>Dollár</w:t>
      </w:r>
      <w:proofErr w:type="spellEnd"/>
      <w:r w:rsidRPr="003573A2">
        <w:rPr>
          <w:rFonts w:ascii="Arial" w:hAnsi="Arial" w:cs="Arial"/>
        </w:rPr>
        <w:t xml:space="preserve">, R. </w:t>
      </w:r>
      <w:proofErr w:type="spellStart"/>
      <w:r w:rsidRPr="003573A2">
        <w:rPr>
          <w:rFonts w:ascii="Arial" w:hAnsi="Arial" w:cs="Arial"/>
        </w:rPr>
        <w:t>Girshick</w:t>
      </w:r>
      <w:proofErr w:type="spellEnd"/>
      <w:r w:rsidRPr="003573A2">
        <w:rPr>
          <w:rFonts w:ascii="Arial" w:hAnsi="Arial" w:cs="Arial"/>
        </w:rPr>
        <w:t xml:space="preserve">, K. He, B. Hariharan, S. </w:t>
      </w:r>
      <w:proofErr w:type="spellStart"/>
      <w:r w:rsidRPr="003573A2">
        <w:rPr>
          <w:rFonts w:ascii="Arial" w:hAnsi="Arial" w:cs="Arial"/>
        </w:rPr>
        <w:t>Belongie</w:t>
      </w:r>
      <w:proofErr w:type="spellEnd"/>
      <w:r w:rsidRPr="003573A2">
        <w:rPr>
          <w:rFonts w:ascii="Arial" w:hAnsi="Arial" w:cs="Arial"/>
        </w:rPr>
        <w:t xml:space="preserve">, Feature pyramid networks for object detection, 2017 IEEE Conference on Computer Vision and Pattern Recognition (CVPR) (2017) 936–944. </w:t>
      </w:r>
      <w:hyperlink r:id="rId33" w:history="1">
        <w:r w:rsidRPr="001E55D4">
          <w:rPr>
            <w:rStyle w:val="a4"/>
            <w:rFonts w:ascii="Arial" w:hAnsi="Arial" w:cs="Arial"/>
          </w:rPr>
          <w:t>https://doi.org/10.1109/CVPR.2017.106</w:t>
        </w:r>
      </w:hyperlink>
    </w:p>
    <w:p w14:paraId="20D38631" w14:textId="6FD76C8E"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H. Zhao, J. Shi, X. Qi, X. Wang, J. Jia, Pyramid scene parsing network, 2017 IEEE Conference on Computer Vision and Pattern Recognition (CVPR) </w:t>
      </w:r>
      <w:r w:rsidRPr="003573A2">
        <w:rPr>
          <w:rFonts w:ascii="Arial" w:hAnsi="Arial" w:cs="Arial"/>
        </w:rPr>
        <w:t>（</w:t>
      </w:r>
      <w:r w:rsidRPr="003573A2">
        <w:rPr>
          <w:rFonts w:ascii="Arial" w:hAnsi="Arial" w:cs="Arial"/>
        </w:rPr>
        <w:t xml:space="preserve">2017) 2881–2890. </w:t>
      </w:r>
      <w:hyperlink r:id="rId34" w:history="1">
        <w:r w:rsidRPr="001E55D4">
          <w:rPr>
            <w:rStyle w:val="a4"/>
            <w:rFonts w:ascii="Arial" w:hAnsi="Arial" w:cs="Arial"/>
          </w:rPr>
          <w:t>https://doi.org/10.1109/CVPR.2017.660</w:t>
        </w:r>
      </w:hyperlink>
    </w:p>
    <w:p w14:paraId="62205FF1" w14:textId="3D448224"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X. Liu, Y. Han, S. Bai, Y. Ge, T. Wang, X. Han, S. Li, J. You, J. Lu, Importance-aware semantic segmentation in self-driving with discrete </w:t>
      </w:r>
      <w:proofErr w:type="spellStart"/>
      <w:r w:rsidRPr="003573A2">
        <w:rPr>
          <w:rFonts w:ascii="Arial" w:hAnsi="Arial" w:cs="Arial"/>
        </w:rPr>
        <w:t>Wassersetin</w:t>
      </w:r>
      <w:proofErr w:type="spellEnd"/>
      <w:r w:rsidRPr="003573A2">
        <w:rPr>
          <w:rFonts w:ascii="Arial" w:hAnsi="Arial" w:cs="Arial"/>
        </w:rPr>
        <w:t xml:space="preserve"> training, Proceedings of the AAAI Conference on Artificial Intelligence 34 (2020) 11629-11636. </w:t>
      </w:r>
      <w:hyperlink r:id="rId35" w:history="1">
        <w:r w:rsidRPr="001E55D4">
          <w:rPr>
            <w:rStyle w:val="a4"/>
            <w:rFonts w:ascii="Arial" w:hAnsi="Arial" w:cs="Arial"/>
          </w:rPr>
          <w:t>https://doi.org/10.1609/aaai.v34i07.6831</w:t>
        </w:r>
      </w:hyperlink>
    </w:p>
    <w:p w14:paraId="2A6035D4" w14:textId="0EABD078"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D. Müller, F. Kramer, </w:t>
      </w:r>
      <w:proofErr w:type="spellStart"/>
      <w:r w:rsidRPr="003573A2">
        <w:rPr>
          <w:rFonts w:ascii="Arial" w:hAnsi="Arial" w:cs="Arial"/>
        </w:rPr>
        <w:t>MIScnn</w:t>
      </w:r>
      <w:proofErr w:type="spellEnd"/>
      <w:r w:rsidRPr="003573A2">
        <w:rPr>
          <w:rFonts w:ascii="Arial" w:hAnsi="Arial" w:cs="Arial"/>
        </w:rPr>
        <w:t xml:space="preserve">: a framework for medical image segmentation with convolutional neural networks and deep learning, BMC Med. Imaging 21 (2021) 12. </w:t>
      </w:r>
      <w:hyperlink r:id="rId36" w:history="1">
        <w:r w:rsidRPr="001E55D4">
          <w:rPr>
            <w:rStyle w:val="a4"/>
            <w:rFonts w:ascii="Arial" w:hAnsi="Arial" w:cs="Arial"/>
          </w:rPr>
          <w:t>https://doi.org/10.1186/s12880-020-00543-7</w:t>
        </w:r>
      </w:hyperlink>
    </w:p>
    <w:p w14:paraId="74790162" w14:textId="0E6CC54B" w:rsidR="003573A2" w:rsidRDefault="00113FAC" w:rsidP="003573A2">
      <w:pPr>
        <w:pStyle w:val="a3"/>
        <w:numPr>
          <w:ilvl w:val="0"/>
          <w:numId w:val="4"/>
        </w:numPr>
        <w:spacing w:line="360" w:lineRule="auto"/>
        <w:ind w:leftChars="0"/>
        <w:rPr>
          <w:rFonts w:ascii="Arial" w:hAnsi="Arial" w:cs="Arial"/>
        </w:rPr>
      </w:pPr>
      <w:hyperlink r:id="rId37" w:history="1">
        <w:r w:rsidR="003573A2" w:rsidRPr="001E55D4">
          <w:rPr>
            <w:rStyle w:val="a4"/>
            <w:rFonts w:ascii="Arial" w:hAnsi="Arial" w:cs="Arial"/>
          </w:rPr>
          <w:t>https://github.com/Vooban/Smoothly-Blend-Image-Patches</w:t>
        </w:r>
      </w:hyperlink>
    </w:p>
    <w:p w14:paraId="3266BB30" w14:textId="114E39B0"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J.C. Crocker, D.G. Grier, Methods of digital video microscopy for colloidal studies, J. Colloid </w:t>
      </w:r>
      <w:proofErr w:type="spellStart"/>
      <w:r w:rsidRPr="003573A2">
        <w:rPr>
          <w:rFonts w:ascii="Arial" w:hAnsi="Arial" w:cs="Arial"/>
        </w:rPr>
        <w:t>Interf</w:t>
      </w:r>
      <w:proofErr w:type="spellEnd"/>
      <w:r w:rsidRPr="003573A2">
        <w:rPr>
          <w:rFonts w:ascii="Arial" w:hAnsi="Arial" w:cs="Arial"/>
        </w:rPr>
        <w:t xml:space="preserve">. Sci. 179 (1996) 298–310. </w:t>
      </w:r>
      <w:hyperlink r:id="rId38" w:history="1">
        <w:r w:rsidRPr="001E55D4">
          <w:rPr>
            <w:rStyle w:val="a4"/>
            <w:rFonts w:ascii="Arial" w:hAnsi="Arial" w:cs="Arial"/>
          </w:rPr>
          <w:t>https://doi.org/10.1006/jcis.1996.0217</w:t>
        </w:r>
      </w:hyperlink>
    </w:p>
    <w:p w14:paraId="5BF25624" w14:textId="1AD4322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D. B. Allan, T. Caswell, N.C. </w:t>
      </w:r>
      <w:proofErr w:type="spellStart"/>
      <w:r w:rsidRPr="003573A2">
        <w:rPr>
          <w:rFonts w:ascii="Arial" w:hAnsi="Arial" w:cs="Arial"/>
        </w:rPr>
        <w:t>Keim</w:t>
      </w:r>
      <w:proofErr w:type="spellEnd"/>
      <w:r w:rsidRPr="003573A2">
        <w:rPr>
          <w:rFonts w:ascii="Arial" w:hAnsi="Arial" w:cs="Arial"/>
        </w:rPr>
        <w:t xml:space="preserve">, C.M. van der </w:t>
      </w:r>
      <w:proofErr w:type="spellStart"/>
      <w:r w:rsidRPr="003573A2">
        <w:rPr>
          <w:rFonts w:ascii="Arial" w:hAnsi="Arial" w:cs="Arial"/>
        </w:rPr>
        <w:t>Wel</w:t>
      </w:r>
      <w:proofErr w:type="spellEnd"/>
      <w:r w:rsidRPr="003573A2">
        <w:rPr>
          <w:rFonts w:ascii="Arial" w:hAnsi="Arial" w:cs="Arial"/>
        </w:rPr>
        <w:t xml:space="preserve">, </w:t>
      </w:r>
      <w:proofErr w:type="spellStart"/>
      <w:r w:rsidRPr="003573A2">
        <w:rPr>
          <w:rFonts w:ascii="Arial" w:hAnsi="Arial" w:cs="Arial"/>
        </w:rPr>
        <w:t>Trackpy</w:t>
      </w:r>
      <w:proofErr w:type="spellEnd"/>
      <w:r w:rsidRPr="003573A2">
        <w:rPr>
          <w:rFonts w:ascii="Arial" w:hAnsi="Arial" w:cs="Arial"/>
        </w:rPr>
        <w:t xml:space="preserve"> v0.5.0. (Version 0.5.0), </w:t>
      </w:r>
      <w:proofErr w:type="spellStart"/>
      <w:r w:rsidRPr="003573A2">
        <w:rPr>
          <w:rFonts w:ascii="Arial" w:hAnsi="Arial" w:cs="Arial"/>
        </w:rPr>
        <w:t>Zenodo</w:t>
      </w:r>
      <w:proofErr w:type="spellEnd"/>
      <w:r w:rsidRPr="003573A2">
        <w:rPr>
          <w:rFonts w:ascii="Arial" w:hAnsi="Arial" w:cs="Arial"/>
        </w:rPr>
        <w:t xml:space="preserve">, April 13, 2021. </w:t>
      </w:r>
      <w:hyperlink r:id="rId39" w:history="1">
        <w:r w:rsidRPr="001E55D4">
          <w:rPr>
            <w:rStyle w:val="a4"/>
            <w:rFonts w:ascii="Arial" w:hAnsi="Arial" w:cs="Arial"/>
          </w:rPr>
          <w:t>https://doi.org/10.5281/zenodo.4682814</w:t>
        </w:r>
      </w:hyperlink>
    </w:p>
    <w:p w14:paraId="6B43CA9E" w14:textId="284C51EC"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 van der Walt, J.L. </w:t>
      </w:r>
      <w:proofErr w:type="spellStart"/>
      <w:r w:rsidRPr="003573A2">
        <w:rPr>
          <w:rFonts w:ascii="Arial" w:hAnsi="Arial" w:cs="Arial"/>
        </w:rPr>
        <w:t>Schönberger</w:t>
      </w:r>
      <w:proofErr w:type="spellEnd"/>
      <w:r w:rsidRPr="003573A2">
        <w:rPr>
          <w:rFonts w:ascii="Arial" w:hAnsi="Arial" w:cs="Arial"/>
        </w:rPr>
        <w:t xml:space="preserve">, J. Nunez-Iglesias, F. Boulogne, J.D. </w:t>
      </w:r>
      <w:proofErr w:type="gramStart"/>
      <w:r w:rsidRPr="003573A2">
        <w:rPr>
          <w:rFonts w:ascii="Arial" w:hAnsi="Arial" w:cs="Arial"/>
        </w:rPr>
        <w:t>Warner ,</w:t>
      </w:r>
      <w:proofErr w:type="gramEnd"/>
      <w:r w:rsidRPr="003573A2">
        <w:rPr>
          <w:rFonts w:ascii="Arial" w:hAnsi="Arial" w:cs="Arial"/>
        </w:rPr>
        <w:t xml:space="preserve">N. </w:t>
      </w:r>
      <w:proofErr w:type="spellStart"/>
      <w:r w:rsidRPr="003573A2">
        <w:rPr>
          <w:rFonts w:ascii="Arial" w:hAnsi="Arial" w:cs="Arial"/>
        </w:rPr>
        <w:t>Yager</w:t>
      </w:r>
      <w:proofErr w:type="spellEnd"/>
      <w:r w:rsidRPr="003573A2">
        <w:rPr>
          <w:rFonts w:ascii="Arial" w:hAnsi="Arial" w:cs="Arial"/>
        </w:rPr>
        <w:t xml:space="preserve">, E. </w:t>
      </w:r>
      <w:proofErr w:type="spellStart"/>
      <w:r w:rsidRPr="003573A2">
        <w:rPr>
          <w:rFonts w:ascii="Arial" w:hAnsi="Arial" w:cs="Arial"/>
        </w:rPr>
        <w:t>Gouillart</w:t>
      </w:r>
      <w:proofErr w:type="spellEnd"/>
      <w:r w:rsidRPr="003573A2">
        <w:rPr>
          <w:rFonts w:ascii="Arial" w:hAnsi="Arial" w:cs="Arial"/>
        </w:rPr>
        <w:t xml:space="preserve">, T. Yu, the scikit-image contributors, Scikit-image: image processing in Python. </w:t>
      </w:r>
      <w:proofErr w:type="spellStart"/>
      <w:r w:rsidRPr="003573A2">
        <w:rPr>
          <w:rFonts w:ascii="Arial" w:hAnsi="Arial" w:cs="Arial"/>
        </w:rPr>
        <w:t>PeerJ</w:t>
      </w:r>
      <w:proofErr w:type="spellEnd"/>
      <w:r w:rsidRPr="003573A2">
        <w:rPr>
          <w:rFonts w:ascii="Arial" w:hAnsi="Arial" w:cs="Arial"/>
        </w:rPr>
        <w:t xml:space="preserve"> 2 (2014) e453 </w:t>
      </w:r>
      <w:hyperlink r:id="rId40" w:history="1">
        <w:r w:rsidRPr="001E55D4">
          <w:rPr>
            <w:rStyle w:val="a4"/>
            <w:rFonts w:ascii="Arial" w:hAnsi="Arial" w:cs="Arial"/>
          </w:rPr>
          <w:t>https://doi.org/10.7717/peerj.453</w:t>
        </w:r>
      </w:hyperlink>
    </w:p>
    <w:p w14:paraId="60BDC2B3" w14:textId="72F69A9F"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 Long, E. </w:t>
      </w:r>
      <w:proofErr w:type="spellStart"/>
      <w:r w:rsidRPr="003573A2">
        <w:rPr>
          <w:rFonts w:ascii="Arial" w:hAnsi="Arial" w:cs="Arial"/>
        </w:rPr>
        <w:t>Shelhamer</w:t>
      </w:r>
      <w:proofErr w:type="spellEnd"/>
      <w:r w:rsidRPr="003573A2">
        <w:rPr>
          <w:rFonts w:ascii="Arial" w:hAnsi="Arial" w:cs="Arial"/>
        </w:rPr>
        <w:t xml:space="preserve">, T. Darrell, </w:t>
      </w:r>
      <w:proofErr w:type="gramStart"/>
      <w:r w:rsidRPr="003573A2">
        <w:rPr>
          <w:rFonts w:ascii="Arial" w:hAnsi="Arial" w:cs="Arial"/>
        </w:rPr>
        <w:t>Fully</w:t>
      </w:r>
      <w:proofErr w:type="gramEnd"/>
      <w:r w:rsidRPr="003573A2">
        <w:rPr>
          <w:rFonts w:ascii="Arial" w:hAnsi="Arial" w:cs="Arial"/>
        </w:rPr>
        <w:t xml:space="preserve"> convolutional networks for semantic segmentation, 2015 IEEE Conference on Computer Vision and Pattern Recognition (CVPR) (2015) 3431-3440. </w:t>
      </w:r>
      <w:hyperlink r:id="rId41" w:history="1">
        <w:r w:rsidRPr="001E55D4">
          <w:rPr>
            <w:rStyle w:val="a4"/>
            <w:rFonts w:ascii="Arial" w:hAnsi="Arial" w:cs="Arial"/>
          </w:rPr>
          <w:t>https://doi.org/10.1109/CVPR.2015.7298965</w:t>
        </w:r>
      </w:hyperlink>
    </w:p>
    <w:p w14:paraId="285B25ED" w14:textId="21D17F4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lastRenderedPageBreak/>
        <w:t>A. Garcia-</w:t>
      </w:r>
      <w:proofErr w:type="spellStart"/>
      <w:r w:rsidRPr="003573A2">
        <w:rPr>
          <w:rFonts w:ascii="Arial" w:hAnsi="Arial" w:cs="Arial"/>
        </w:rPr>
        <w:t>Pedrero</w:t>
      </w:r>
      <w:proofErr w:type="spellEnd"/>
      <w:r w:rsidRPr="003573A2">
        <w:rPr>
          <w:rFonts w:ascii="Arial" w:hAnsi="Arial" w:cs="Arial"/>
        </w:rPr>
        <w:t>, I.A. García-</w:t>
      </w:r>
      <w:proofErr w:type="spellStart"/>
      <w:r w:rsidRPr="003573A2">
        <w:rPr>
          <w:rFonts w:ascii="Arial" w:hAnsi="Arial" w:cs="Arial"/>
        </w:rPr>
        <w:t>Cervigón</w:t>
      </w:r>
      <w:proofErr w:type="spellEnd"/>
      <w:r w:rsidRPr="003573A2">
        <w:rPr>
          <w:rFonts w:ascii="Arial" w:hAnsi="Arial" w:cs="Arial"/>
        </w:rPr>
        <w:t xml:space="preserve">, J.M. </w:t>
      </w:r>
      <w:proofErr w:type="spellStart"/>
      <w:r w:rsidRPr="003573A2">
        <w:rPr>
          <w:rFonts w:ascii="Arial" w:hAnsi="Arial" w:cs="Arial"/>
        </w:rPr>
        <w:t>Olano</w:t>
      </w:r>
      <w:proofErr w:type="spellEnd"/>
      <w:r w:rsidRPr="003573A2">
        <w:rPr>
          <w:rFonts w:ascii="Arial" w:hAnsi="Arial" w:cs="Arial"/>
        </w:rPr>
        <w:t xml:space="preserve">, M. García-Hidalgo, M. Lillo-Saavedra, C. Gonzalo-Martín, C. Caetano, S. Calderón-Ramírez, Convolutional neural networks for segmenting xylem vessels in stained cross-sectional images. Neural. </w:t>
      </w:r>
      <w:proofErr w:type="spellStart"/>
      <w:r w:rsidRPr="003573A2">
        <w:rPr>
          <w:rFonts w:ascii="Arial" w:hAnsi="Arial" w:cs="Arial"/>
        </w:rPr>
        <w:t>Comput</w:t>
      </w:r>
      <w:proofErr w:type="spellEnd"/>
      <w:r w:rsidRPr="003573A2">
        <w:rPr>
          <w:rFonts w:ascii="Arial" w:hAnsi="Arial" w:cs="Arial"/>
        </w:rPr>
        <w:t xml:space="preserve">. Appl. 32 (2020) 17927-17939. </w:t>
      </w:r>
      <w:hyperlink r:id="rId42" w:history="1">
        <w:r w:rsidRPr="001E55D4">
          <w:rPr>
            <w:rStyle w:val="a4"/>
            <w:rFonts w:ascii="Arial" w:hAnsi="Arial" w:cs="Arial"/>
          </w:rPr>
          <w:t>https://doi.org/10.1007/s00521-019-04546-6</w:t>
        </w:r>
      </w:hyperlink>
    </w:p>
    <w:p w14:paraId="1BD469F2" w14:textId="555415E7"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Wolny</w:t>
      </w:r>
      <w:proofErr w:type="spellEnd"/>
      <w:r w:rsidRPr="003573A2">
        <w:rPr>
          <w:rFonts w:ascii="Arial" w:hAnsi="Arial" w:cs="Arial"/>
        </w:rPr>
        <w:t xml:space="preserve">, L. </w:t>
      </w:r>
      <w:proofErr w:type="spellStart"/>
      <w:r w:rsidRPr="003573A2">
        <w:rPr>
          <w:rFonts w:ascii="Arial" w:hAnsi="Arial" w:cs="Arial"/>
        </w:rPr>
        <w:t>Cerrone</w:t>
      </w:r>
      <w:proofErr w:type="spellEnd"/>
      <w:r w:rsidRPr="003573A2">
        <w:rPr>
          <w:rFonts w:ascii="Arial" w:hAnsi="Arial" w:cs="Arial"/>
        </w:rPr>
        <w:t xml:space="preserve">, A. Vijayan, R. </w:t>
      </w:r>
      <w:proofErr w:type="spellStart"/>
      <w:r w:rsidRPr="003573A2">
        <w:rPr>
          <w:rFonts w:ascii="Arial" w:hAnsi="Arial" w:cs="Arial"/>
        </w:rPr>
        <w:t>Tofanelli</w:t>
      </w:r>
      <w:proofErr w:type="spellEnd"/>
      <w:r w:rsidRPr="003573A2">
        <w:rPr>
          <w:rFonts w:ascii="Arial" w:hAnsi="Arial" w:cs="Arial"/>
        </w:rPr>
        <w:t xml:space="preserve">, A.V. Barro, M. </w:t>
      </w:r>
      <w:proofErr w:type="spellStart"/>
      <w:r w:rsidRPr="003573A2">
        <w:rPr>
          <w:rFonts w:ascii="Arial" w:hAnsi="Arial" w:cs="Arial"/>
        </w:rPr>
        <w:t>Louveaux</w:t>
      </w:r>
      <w:proofErr w:type="spellEnd"/>
      <w:r w:rsidRPr="003573A2">
        <w:rPr>
          <w:rFonts w:ascii="Arial" w:hAnsi="Arial" w:cs="Arial"/>
        </w:rPr>
        <w:t xml:space="preserve">, C. </w:t>
      </w:r>
      <w:proofErr w:type="spellStart"/>
      <w:r w:rsidRPr="003573A2">
        <w:rPr>
          <w:rFonts w:ascii="Arial" w:hAnsi="Arial" w:cs="Arial"/>
        </w:rPr>
        <w:t>Wenzl</w:t>
      </w:r>
      <w:proofErr w:type="spellEnd"/>
      <w:r w:rsidRPr="003573A2">
        <w:rPr>
          <w:rFonts w:ascii="Arial" w:hAnsi="Arial" w:cs="Arial"/>
        </w:rPr>
        <w:t xml:space="preserve">, S. Strauss, D. Wilson-Sánchez, R. </w:t>
      </w:r>
      <w:proofErr w:type="spellStart"/>
      <w:r w:rsidRPr="003573A2">
        <w:rPr>
          <w:rFonts w:ascii="Arial" w:hAnsi="Arial" w:cs="Arial"/>
        </w:rPr>
        <w:t>Lymbouridou</w:t>
      </w:r>
      <w:proofErr w:type="spellEnd"/>
      <w:r w:rsidRPr="003573A2">
        <w:rPr>
          <w:rFonts w:ascii="Arial" w:hAnsi="Arial" w:cs="Arial"/>
        </w:rPr>
        <w:t xml:space="preserve">, S.S. </w:t>
      </w:r>
      <w:proofErr w:type="spellStart"/>
      <w:r w:rsidRPr="003573A2">
        <w:rPr>
          <w:rFonts w:ascii="Arial" w:hAnsi="Arial" w:cs="Arial"/>
        </w:rPr>
        <w:t>Steigleder</w:t>
      </w:r>
      <w:proofErr w:type="spellEnd"/>
      <w:r w:rsidRPr="003573A2">
        <w:rPr>
          <w:rFonts w:ascii="Arial" w:hAnsi="Arial" w:cs="Arial"/>
        </w:rPr>
        <w:t xml:space="preserve">, C. Pape, A. </w:t>
      </w:r>
      <w:proofErr w:type="spellStart"/>
      <w:r w:rsidRPr="003573A2">
        <w:rPr>
          <w:rFonts w:ascii="Arial" w:hAnsi="Arial" w:cs="Arial"/>
        </w:rPr>
        <w:t>Bailoni</w:t>
      </w:r>
      <w:proofErr w:type="spellEnd"/>
      <w:r w:rsidRPr="003573A2">
        <w:rPr>
          <w:rFonts w:ascii="Arial" w:hAnsi="Arial" w:cs="Arial"/>
        </w:rPr>
        <w:t>, S. Duran-</w:t>
      </w:r>
      <w:proofErr w:type="spellStart"/>
      <w:r w:rsidRPr="003573A2">
        <w:rPr>
          <w:rFonts w:ascii="Arial" w:hAnsi="Arial" w:cs="Arial"/>
        </w:rPr>
        <w:t>Nebreda</w:t>
      </w:r>
      <w:proofErr w:type="spellEnd"/>
      <w:r w:rsidRPr="003573A2">
        <w:rPr>
          <w:rFonts w:ascii="Arial" w:hAnsi="Arial" w:cs="Arial"/>
        </w:rPr>
        <w:t xml:space="preserve">, G.W. </w:t>
      </w:r>
      <w:proofErr w:type="spellStart"/>
      <w:r w:rsidRPr="003573A2">
        <w:rPr>
          <w:rFonts w:ascii="Arial" w:hAnsi="Arial" w:cs="Arial"/>
        </w:rPr>
        <w:t>Bassel</w:t>
      </w:r>
      <w:proofErr w:type="spellEnd"/>
      <w:r w:rsidRPr="003573A2">
        <w:rPr>
          <w:rFonts w:ascii="Arial" w:hAnsi="Arial" w:cs="Arial"/>
        </w:rPr>
        <w:t xml:space="preserve">, J.U. Lohman, M. </w:t>
      </w:r>
      <w:proofErr w:type="spellStart"/>
      <w:r w:rsidRPr="003573A2">
        <w:rPr>
          <w:rFonts w:ascii="Arial" w:hAnsi="Arial" w:cs="Arial"/>
        </w:rPr>
        <w:t>Tsiantis</w:t>
      </w:r>
      <w:proofErr w:type="spellEnd"/>
      <w:r w:rsidRPr="003573A2">
        <w:rPr>
          <w:rFonts w:ascii="Arial" w:hAnsi="Arial" w:cs="Arial"/>
        </w:rPr>
        <w:t xml:space="preserve">, F.A. </w:t>
      </w:r>
      <w:proofErr w:type="spellStart"/>
      <w:r w:rsidRPr="003573A2">
        <w:rPr>
          <w:rFonts w:ascii="Arial" w:hAnsi="Arial" w:cs="Arial"/>
        </w:rPr>
        <w:t>Hamprecht</w:t>
      </w:r>
      <w:proofErr w:type="spellEnd"/>
      <w:r w:rsidRPr="003573A2">
        <w:rPr>
          <w:rFonts w:ascii="Arial" w:hAnsi="Arial" w:cs="Arial"/>
        </w:rPr>
        <w:t xml:space="preserve">, K. </w:t>
      </w:r>
      <w:proofErr w:type="spellStart"/>
      <w:r w:rsidRPr="003573A2">
        <w:rPr>
          <w:rFonts w:ascii="Arial" w:hAnsi="Arial" w:cs="Arial"/>
        </w:rPr>
        <w:t>Scheitz</w:t>
      </w:r>
      <w:proofErr w:type="spellEnd"/>
      <w:r w:rsidRPr="003573A2">
        <w:rPr>
          <w:rFonts w:ascii="Arial" w:hAnsi="Arial" w:cs="Arial"/>
        </w:rPr>
        <w:t xml:space="preserve">, A. </w:t>
      </w:r>
      <w:proofErr w:type="spellStart"/>
      <w:r w:rsidRPr="003573A2">
        <w:rPr>
          <w:rFonts w:ascii="Arial" w:hAnsi="Arial" w:cs="Arial"/>
        </w:rPr>
        <w:t>Maizel</w:t>
      </w:r>
      <w:proofErr w:type="spellEnd"/>
      <w:r w:rsidRPr="003573A2">
        <w:rPr>
          <w:rFonts w:ascii="Arial" w:hAnsi="Arial" w:cs="Arial"/>
        </w:rPr>
        <w:t xml:space="preserve">, A. </w:t>
      </w:r>
      <w:proofErr w:type="spellStart"/>
      <w:r w:rsidRPr="003573A2">
        <w:rPr>
          <w:rFonts w:ascii="Arial" w:hAnsi="Arial" w:cs="Arial"/>
        </w:rPr>
        <w:t>Kreshuk</w:t>
      </w:r>
      <w:proofErr w:type="spellEnd"/>
      <w:r w:rsidRPr="003573A2">
        <w:rPr>
          <w:rFonts w:ascii="Arial" w:hAnsi="Arial" w:cs="Arial"/>
        </w:rPr>
        <w:t xml:space="preserve">, Accurate and versatile 3D segmentation of plants tissues at cellular resolution, </w:t>
      </w:r>
      <w:proofErr w:type="spellStart"/>
      <w:r w:rsidRPr="003573A2">
        <w:rPr>
          <w:rFonts w:ascii="Arial" w:hAnsi="Arial" w:cs="Arial"/>
        </w:rPr>
        <w:t>elife</w:t>
      </w:r>
      <w:proofErr w:type="spellEnd"/>
      <w:r w:rsidRPr="003573A2">
        <w:rPr>
          <w:rFonts w:ascii="Arial" w:hAnsi="Arial" w:cs="Arial"/>
        </w:rPr>
        <w:t xml:space="preserve"> 9 (2020) e56713. </w:t>
      </w:r>
      <w:hyperlink r:id="rId43" w:history="1">
        <w:r w:rsidRPr="001E55D4">
          <w:rPr>
            <w:rStyle w:val="a4"/>
            <w:rFonts w:ascii="Arial" w:hAnsi="Arial" w:cs="Arial"/>
          </w:rPr>
          <w:t>https://doi.org/10.7554/eLife.57613</w:t>
        </w:r>
      </w:hyperlink>
    </w:p>
    <w:p w14:paraId="63C4F2CB" w14:textId="32F8AA7D"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Saiki H (1963) Studies on annual ring structure of coniferous wood II Demarcation between earlywood and latewood (in Japanese). </w:t>
      </w:r>
      <w:proofErr w:type="spellStart"/>
      <w:r w:rsidRPr="003573A2">
        <w:rPr>
          <w:rFonts w:ascii="Arial" w:hAnsi="Arial" w:cs="Arial"/>
        </w:rPr>
        <w:t>Mokuzai</w:t>
      </w:r>
      <w:proofErr w:type="spellEnd"/>
      <w:r w:rsidRPr="003573A2">
        <w:rPr>
          <w:rFonts w:ascii="Arial" w:hAnsi="Arial" w:cs="Arial"/>
        </w:rPr>
        <w:t xml:space="preserve"> </w:t>
      </w:r>
      <w:proofErr w:type="spellStart"/>
      <w:r w:rsidRPr="003573A2">
        <w:rPr>
          <w:rFonts w:ascii="Arial" w:hAnsi="Arial" w:cs="Arial"/>
        </w:rPr>
        <w:t>Gakkaishi</w:t>
      </w:r>
      <w:proofErr w:type="spellEnd"/>
      <w:r w:rsidRPr="003573A2">
        <w:rPr>
          <w:rFonts w:ascii="Arial" w:hAnsi="Arial" w:cs="Arial"/>
        </w:rPr>
        <w:t xml:space="preserve"> 9: 231-236.</w:t>
      </w:r>
    </w:p>
    <w:p w14:paraId="08B15D3F" w14:textId="6BCC769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X. Li, Z. Lu, Z. Yang, C. Yang, Anisotropic in-plane mechanical behavior of square honeycombs under off-axis loading. Mater. Des. 158 (2018) 88-97. </w:t>
      </w:r>
      <w:hyperlink r:id="rId44" w:history="1">
        <w:r w:rsidRPr="001E55D4">
          <w:rPr>
            <w:rStyle w:val="a4"/>
            <w:rFonts w:ascii="Arial" w:hAnsi="Arial" w:cs="Arial"/>
          </w:rPr>
          <w:t>https://doi.org/10.1016/j.matdes.2018.08.007</w:t>
        </w:r>
      </w:hyperlink>
    </w:p>
    <w:p w14:paraId="6C64B6CC" w14:textId="154FE822" w:rsidR="003573A2" w:rsidRPr="00E904B4" w:rsidRDefault="003573A2" w:rsidP="003573A2">
      <w:pPr>
        <w:pStyle w:val="a3"/>
        <w:numPr>
          <w:ilvl w:val="0"/>
          <w:numId w:val="4"/>
        </w:numPr>
        <w:spacing w:line="360" w:lineRule="auto"/>
        <w:ind w:leftChars="0"/>
        <w:rPr>
          <w:rStyle w:val="a4"/>
          <w:rFonts w:ascii="Arial" w:hAnsi="Arial" w:cs="Arial"/>
          <w:color w:val="auto"/>
          <w:u w:val="none"/>
        </w:rPr>
      </w:pPr>
      <w:r w:rsidRPr="003573A2">
        <w:rPr>
          <w:rFonts w:ascii="Arial" w:hAnsi="Arial" w:cs="Arial"/>
        </w:rPr>
        <w:t xml:space="preserve">F. </w:t>
      </w:r>
      <w:proofErr w:type="spellStart"/>
      <w:r w:rsidRPr="003573A2">
        <w:rPr>
          <w:rFonts w:ascii="Arial" w:hAnsi="Arial" w:cs="Arial"/>
        </w:rPr>
        <w:t>Pedregosa</w:t>
      </w:r>
      <w:proofErr w:type="spellEnd"/>
      <w:r w:rsidRPr="003573A2">
        <w:rPr>
          <w:rFonts w:ascii="Arial" w:hAnsi="Arial" w:cs="Arial"/>
        </w:rPr>
        <w:t xml:space="preserve">, G. </w:t>
      </w:r>
      <w:proofErr w:type="spellStart"/>
      <w:r w:rsidRPr="003573A2">
        <w:rPr>
          <w:rFonts w:ascii="Arial" w:hAnsi="Arial" w:cs="Arial"/>
        </w:rPr>
        <w:t>Varoquaux</w:t>
      </w:r>
      <w:proofErr w:type="spellEnd"/>
      <w:r w:rsidRPr="003573A2">
        <w:rPr>
          <w:rFonts w:ascii="Arial" w:hAnsi="Arial" w:cs="Arial"/>
        </w:rPr>
        <w:t xml:space="preserve">, A. </w:t>
      </w:r>
      <w:proofErr w:type="spellStart"/>
      <w:r w:rsidRPr="003573A2">
        <w:rPr>
          <w:rFonts w:ascii="Arial" w:hAnsi="Arial" w:cs="Arial"/>
        </w:rPr>
        <w:t>Gramfort</w:t>
      </w:r>
      <w:proofErr w:type="spellEnd"/>
      <w:r w:rsidRPr="003573A2">
        <w:rPr>
          <w:rFonts w:ascii="Arial" w:hAnsi="Arial" w:cs="Arial"/>
        </w:rPr>
        <w:t xml:space="preserve">, V. Michel, B. </w:t>
      </w:r>
      <w:proofErr w:type="spellStart"/>
      <w:r w:rsidRPr="003573A2">
        <w:rPr>
          <w:rFonts w:ascii="Arial" w:hAnsi="Arial" w:cs="Arial"/>
        </w:rPr>
        <w:t>Thirion</w:t>
      </w:r>
      <w:proofErr w:type="spellEnd"/>
      <w:r w:rsidRPr="003573A2">
        <w:rPr>
          <w:rFonts w:ascii="Arial" w:hAnsi="Arial" w:cs="Arial"/>
        </w:rPr>
        <w:t xml:space="preserve">, O. Grisel, M. Blondel, P. </w:t>
      </w:r>
      <w:proofErr w:type="spellStart"/>
      <w:r w:rsidRPr="003573A2">
        <w:rPr>
          <w:rFonts w:ascii="Arial" w:hAnsi="Arial" w:cs="Arial"/>
        </w:rPr>
        <w:t>Prettenhofer</w:t>
      </w:r>
      <w:proofErr w:type="spellEnd"/>
      <w:r w:rsidRPr="003573A2">
        <w:rPr>
          <w:rFonts w:ascii="Arial" w:hAnsi="Arial" w:cs="Arial"/>
        </w:rPr>
        <w:t xml:space="preserve">, R. Weiss, V. </w:t>
      </w:r>
      <w:proofErr w:type="spellStart"/>
      <w:r w:rsidRPr="003573A2">
        <w:rPr>
          <w:rFonts w:ascii="Arial" w:hAnsi="Arial" w:cs="Arial"/>
        </w:rPr>
        <w:t>Dubourg</w:t>
      </w:r>
      <w:proofErr w:type="spellEnd"/>
      <w:r w:rsidRPr="003573A2">
        <w:rPr>
          <w:rFonts w:ascii="Arial" w:hAnsi="Arial" w:cs="Arial"/>
        </w:rPr>
        <w:t xml:space="preserve">, J. </w:t>
      </w:r>
      <w:proofErr w:type="spellStart"/>
      <w:r w:rsidRPr="003573A2">
        <w:rPr>
          <w:rFonts w:ascii="Arial" w:hAnsi="Arial" w:cs="Arial"/>
        </w:rPr>
        <w:t>Vanderplas</w:t>
      </w:r>
      <w:proofErr w:type="spellEnd"/>
      <w:r w:rsidRPr="003573A2">
        <w:rPr>
          <w:rFonts w:ascii="Arial" w:hAnsi="Arial" w:cs="Arial"/>
        </w:rPr>
        <w:t xml:space="preserve">, A. </w:t>
      </w:r>
      <w:proofErr w:type="spellStart"/>
      <w:r w:rsidRPr="003573A2">
        <w:rPr>
          <w:rFonts w:ascii="Arial" w:hAnsi="Arial" w:cs="Arial"/>
        </w:rPr>
        <w:t>Passos</w:t>
      </w:r>
      <w:proofErr w:type="spellEnd"/>
      <w:r w:rsidRPr="003573A2">
        <w:rPr>
          <w:rFonts w:ascii="Arial" w:hAnsi="Arial" w:cs="Arial"/>
        </w:rPr>
        <w:t xml:space="preserve">, D. </w:t>
      </w:r>
      <w:proofErr w:type="spellStart"/>
      <w:r w:rsidRPr="003573A2">
        <w:rPr>
          <w:rFonts w:ascii="Arial" w:hAnsi="Arial" w:cs="Arial"/>
        </w:rPr>
        <w:t>Cournapeau</w:t>
      </w:r>
      <w:proofErr w:type="spellEnd"/>
      <w:r w:rsidRPr="003573A2">
        <w:rPr>
          <w:rFonts w:ascii="Arial" w:hAnsi="Arial" w:cs="Arial"/>
        </w:rPr>
        <w:t xml:space="preserve">, M. </w:t>
      </w:r>
      <w:proofErr w:type="spellStart"/>
      <w:r w:rsidRPr="003573A2">
        <w:rPr>
          <w:rFonts w:ascii="Arial" w:hAnsi="Arial" w:cs="Arial"/>
        </w:rPr>
        <w:t>Brucher</w:t>
      </w:r>
      <w:proofErr w:type="spellEnd"/>
      <w:r w:rsidRPr="003573A2">
        <w:rPr>
          <w:rFonts w:ascii="Arial" w:hAnsi="Arial" w:cs="Arial"/>
        </w:rPr>
        <w:t xml:space="preserve">, M. Perrot, E. </w:t>
      </w:r>
      <w:proofErr w:type="spellStart"/>
      <w:r w:rsidRPr="003573A2">
        <w:rPr>
          <w:rFonts w:ascii="Arial" w:hAnsi="Arial" w:cs="Arial"/>
        </w:rPr>
        <w:t>Duchesnay</w:t>
      </w:r>
      <w:proofErr w:type="spellEnd"/>
      <w:r w:rsidRPr="003573A2">
        <w:rPr>
          <w:rFonts w:ascii="Arial" w:hAnsi="Arial" w:cs="Arial"/>
        </w:rPr>
        <w:t>, Scikit-</w:t>
      </w:r>
      <w:proofErr w:type="gramStart"/>
      <w:r w:rsidRPr="003573A2">
        <w:rPr>
          <w:rFonts w:ascii="Arial" w:hAnsi="Arial" w:cs="Arial"/>
        </w:rPr>
        <w:t>learn:</w:t>
      </w:r>
      <w:proofErr w:type="gramEnd"/>
      <w:r w:rsidRPr="003573A2">
        <w:rPr>
          <w:rFonts w:ascii="Arial" w:hAnsi="Arial" w:cs="Arial"/>
        </w:rPr>
        <w:t xml:space="preserve"> machine learning in python, J. Mach. Learn. Res. 12 (2011) 2825-2830. </w:t>
      </w:r>
      <w:hyperlink r:id="rId45" w:history="1">
        <w:r w:rsidRPr="001E55D4">
          <w:rPr>
            <w:rStyle w:val="a4"/>
            <w:rFonts w:ascii="Arial" w:hAnsi="Arial" w:cs="Arial"/>
          </w:rPr>
          <w:t>https://dl.acm.org/doi/10.5555/1953048.2078195</w:t>
        </w:r>
      </w:hyperlink>
    </w:p>
    <w:p w14:paraId="358910FB" w14:textId="04B4C6B8" w:rsidR="00E904B4" w:rsidRDefault="0073095C" w:rsidP="00E904B4">
      <w:pPr>
        <w:spacing w:line="360" w:lineRule="auto"/>
        <w:rPr>
          <w:rFonts w:ascii="Arial" w:hAnsi="Arial" w:cs="Arial"/>
        </w:rPr>
      </w:pPr>
      <w:r>
        <w:rPr>
          <w:rFonts w:ascii="Arial" w:hAnsi="Arial" w:cs="Arial"/>
        </w:rPr>
        <w:t>L.</w:t>
      </w:r>
      <w:r w:rsidR="00125B20">
        <w:rPr>
          <w:rFonts w:ascii="Arial" w:hAnsi="Arial" w:cs="Arial"/>
        </w:rPr>
        <w:t xml:space="preserve"> </w:t>
      </w:r>
      <w:r>
        <w:rPr>
          <w:rFonts w:ascii="Arial" w:hAnsi="Arial" w:cs="Arial"/>
        </w:rPr>
        <w:t>P.</w:t>
      </w:r>
      <w:r w:rsidR="00125B20">
        <w:rPr>
          <w:rFonts w:ascii="Arial" w:hAnsi="Arial" w:cs="Arial"/>
        </w:rPr>
        <w:t xml:space="preserve"> Coelho, </w:t>
      </w:r>
      <w:proofErr w:type="spellStart"/>
      <w:r w:rsidR="005125D5">
        <w:rPr>
          <w:rFonts w:ascii="Arial" w:hAnsi="Arial" w:cs="Arial"/>
        </w:rPr>
        <w:t>Mahotas</w:t>
      </w:r>
      <w:proofErr w:type="spellEnd"/>
      <w:r w:rsidR="005125D5">
        <w:rPr>
          <w:rFonts w:ascii="Arial" w:hAnsi="Arial" w:cs="Arial"/>
        </w:rPr>
        <w:t xml:space="preserve">: </w:t>
      </w:r>
      <w:proofErr w:type="gramStart"/>
      <w:r w:rsidR="005125D5">
        <w:rPr>
          <w:rFonts w:ascii="Arial" w:hAnsi="Arial" w:cs="Arial"/>
        </w:rPr>
        <w:t>open source</w:t>
      </w:r>
      <w:proofErr w:type="gramEnd"/>
      <w:r w:rsidR="005125D5">
        <w:rPr>
          <w:rFonts w:ascii="Arial" w:hAnsi="Arial" w:cs="Arial"/>
        </w:rPr>
        <w:t xml:space="preserve"> </w:t>
      </w:r>
      <w:r w:rsidR="00F549F8">
        <w:rPr>
          <w:rFonts w:ascii="Arial" w:hAnsi="Arial" w:cs="Arial"/>
        </w:rPr>
        <w:t xml:space="preserve">software for scriptable computer vision, </w:t>
      </w:r>
      <w:r w:rsidR="00F549F8" w:rsidRPr="00F549F8">
        <w:rPr>
          <w:rFonts w:ascii="Arial" w:hAnsi="Arial" w:cs="Arial"/>
        </w:rPr>
        <w:t xml:space="preserve">J. Open Res. </w:t>
      </w:r>
      <w:proofErr w:type="spellStart"/>
      <w:r w:rsidR="00F549F8" w:rsidRPr="00F549F8">
        <w:rPr>
          <w:rFonts w:ascii="Arial" w:hAnsi="Arial" w:cs="Arial"/>
        </w:rPr>
        <w:t>Softw</w:t>
      </w:r>
      <w:proofErr w:type="spellEnd"/>
      <w:r w:rsidR="00F549F8" w:rsidRPr="00F549F8">
        <w:rPr>
          <w:rFonts w:ascii="Arial" w:hAnsi="Arial" w:cs="Arial"/>
        </w:rPr>
        <w:t>.</w:t>
      </w:r>
      <w:r w:rsidR="00F549F8">
        <w:rPr>
          <w:rFonts w:ascii="Arial" w:hAnsi="Arial" w:cs="Arial"/>
        </w:rPr>
        <w:t xml:space="preserve"> </w:t>
      </w:r>
      <w:r>
        <w:rPr>
          <w:rFonts w:ascii="Arial" w:hAnsi="Arial" w:cs="Arial"/>
        </w:rPr>
        <w:t xml:space="preserve">1 </w:t>
      </w:r>
      <w:r w:rsidR="001A62AF">
        <w:rPr>
          <w:rFonts w:ascii="Arial" w:hAnsi="Arial" w:cs="Arial"/>
        </w:rPr>
        <w:t>(2013)</w:t>
      </w:r>
      <w:r w:rsidR="00125B20">
        <w:rPr>
          <w:rFonts w:ascii="Arial" w:hAnsi="Arial" w:cs="Arial"/>
        </w:rPr>
        <w:t xml:space="preserve">. </w:t>
      </w:r>
      <w:hyperlink r:id="rId46" w:history="1">
        <w:r w:rsidR="00125B20" w:rsidRPr="00E91521">
          <w:rPr>
            <w:rStyle w:val="a4"/>
            <w:rFonts w:ascii="Arial" w:hAnsi="Arial" w:cs="Arial"/>
          </w:rPr>
          <w:t>http://doi.org/10.5334/jors.ac</w:t>
        </w:r>
      </w:hyperlink>
    </w:p>
    <w:p w14:paraId="26382230" w14:textId="2267839D" w:rsidR="00125B20" w:rsidRDefault="001E3087" w:rsidP="00E904B4">
      <w:pPr>
        <w:spacing w:line="360" w:lineRule="auto"/>
        <w:rPr>
          <w:rFonts w:ascii="Arial" w:hAnsi="Arial" w:cs="Arial"/>
        </w:rPr>
      </w:pPr>
      <w:r>
        <w:rPr>
          <w:rFonts w:ascii="Arial" w:hAnsi="Arial" w:cs="Arial" w:hint="eastAsia"/>
        </w:rPr>
        <w:t>L</w:t>
      </w:r>
      <w:r>
        <w:rPr>
          <w:rFonts w:ascii="Arial" w:hAnsi="Arial" w:cs="Arial"/>
        </w:rPr>
        <w:t>. Vincent</w:t>
      </w:r>
      <w:r w:rsidR="00A03AA5">
        <w:rPr>
          <w:rFonts w:ascii="Arial" w:hAnsi="Arial" w:cs="Arial"/>
        </w:rPr>
        <w:t xml:space="preserve"> and</w:t>
      </w:r>
      <w:r>
        <w:rPr>
          <w:rFonts w:ascii="Arial" w:hAnsi="Arial" w:cs="Arial"/>
        </w:rPr>
        <w:t xml:space="preserve"> P. </w:t>
      </w:r>
      <w:proofErr w:type="spellStart"/>
      <w:r>
        <w:rPr>
          <w:rFonts w:ascii="Arial" w:hAnsi="Arial" w:cs="Arial"/>
        </w:rPr>
        <w:t>Soille</w:t>
      </w:r>
      <w:proofErr w:type="spellEnd"/>
      <w:r w:rsidR="00A03AA5">
        <w:rPr>
          <w:rFonts w:ascii="Arial" w:hAnsi="Arial" w:cs="Arial"/>
        </w:rPr>
        <w:t xml:space="preserve">, </w:t>
      </w:r>
      <w:r w:rsidR="00AB421C">
        <w:rPr>
          <w:rFonts w:ascii="Arial" w:hAnsi="Arial" w:cs="Arial"/>
        </w:rPr>
        <w:t>Watersheds</w:t>
      </w:r>
      <w:r w:rsidR="00A03AA5">
        <w:rPr>
          <w:rFonts w:ascii="Arial" w:hAnsi="Arial" w:cs="Arial"/>
        </w:rPr>
        <w:t xml:space="preserve"> in digital spaces: an efficient algorithm based on </w:t>
      </w:r>
      <w:r w:rsidR="00963AA7">
        <w:rPr>
          <w:rFonts w:ascii="Arial" w:hAnsi="Arial" w:cs="Arial"/>
        </w:rPr>
        <w:t xml:space="preserve">immersion simulations, </w:t>
      </w:r>
      <w:r w:rsidR="005D0FF7">
        <w:rPr>
          <w:rFonts w:ascii="Arial" w:hAnsi="Arial" w:cs="Arial"/>
        </w:rPr>
        <w:t xml:space="preserve">IEEE </w:t>
      </w:r>
      <w:r w:rsidR="00AB421C">
        <w:rPr>
          <w:rFonts w:ascii="Arial" w:hAnsi="Arial" w:cs="Arial"/>
        </w:rPr>
        <w:t>Transactions</w:t>
      </w:r>
      <w:r w:rsidR="005D0FF7">
        <w:rPr>
          <w:rFonts w:ascii="Arial" w:hAnsi="Arial" w:cs="Arial"/>
        </w:rPr>
        <w:t xml:space="preserve"> on Pattern Analysis and Machine Intelligence</w:t>
      </w:r>
      <w:r w:rsidR="00AB421C">
        <w:rPr>
          <w:rFonts w:ascii="Arial" w:hAnsi="Arial" w:cs="Arial"/>
        </w:rPr>
        <w:t xml:space="preserve"> 13 (1991) 583-598. </w:t>
      </w:r>
      <w:hyperlink r:id="rId47" w:history="1">
        <w:r w:rsidR="00507EDE" w:rsidRPr="00E91521">
          <w:rPr>
            <w:rStyle w:val="a4"/>
            <w:rFonts w:ascii="Arial" w:hAnsi="Arial" w:cs="Arial"/>
          </w:rPr>
          <w:t>http://doi.org/</w:t>
        </w:r>
        <w:r w:rsidR="00507EDE" w:rsidRPr="00E91521">
          <w:rPr>
            <w:rStyle w:val="a4"/>
            <w:rFonts w:ascii="Arial" w:hAnsi="Arial" w:cs="Arial"/>
          </w:rPr>
          <w:t>10.1109/34.8</w:t>
        </w:r>
        <w:r w:rsidR="00507EDE" w:rsidRPr="00E91521">
          <w:rPr>
            <w:rStyle w:val="a4"/>
            <w:rFonts w:ascii="Arial" w:hAnsi="Arial" w:cs="Arial"/>
          </w:rPr>
          <w:t>7</w:t>
        </w:r>
        <w:r w:rsidR="00507EDE" w:rsidRPr="00E91521">
          <w:rPr>
            <w:rStyle w:val="a4"/>
            <w:rFonts w:ascii="Arial" w:hAnsi="Arial" w:cs="Arial"/>
          </w:rPr>
          <w:t>344</w:t>
        </w:r>
      </w:hyperlink>
    </w:p>
    <w:p w14:paraId="39F1BB5B" w14:textId="77777777" w:rsidR="00507EDE" w:rsidRPr="00E904B4" w:rsidRDefault="00507EDE" w:rsidP="00E904B4">
      <w:pPr>
        <w:spacing w:line="360" w:lineRule="auto"/>
        <w:rPr>
          <w:rFonts w:ascii="Arial" w:hAnsi="Arial" w:cs="Arial" w:hint="eastAsia"/>
        </w:rPr>
      </w:pPr>
    </w:p>
    <w:p w14:paraId="7E3E5670" w14:textId="52135ABB" w:rsidR="00A34A67" w:rsidRDefault="00A34A67">
      <w:pPr>
        <w:widowControl/>
        <w:jc w:val="left"/>
        <w:rPr>
          <w:rFonts w:ascii="Arial" w:hAnsi="Arial" w:cs="Arial"/>
        </w:rPr>
      </w:pPr>
      <w:r>
        <w:rPr>
          <w:rFonts w:ascii="Arial" w:hAnsi="Arial" w:cs="Arial"/>
        </w:rPr>
        <w:lastRenderedPageBreak/>
        <w:br w:type="page"/>
      </w:r>
    </w:p>
    <w:p w14:paraId="5B14E443" w14:textId="612213FD" w:rsidR="002453D5" w:rsidRPr="00675022" w:rsidRDefault="00BA0143"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lastRenderedPageBreak/>
        <w:t>A</w:t>
      </w:r>
      <w:r w:rsidRPr="00675022">
        <w:rPr>
          <w:rFonts w:ascii="Arial" w:hAnsi="Arial" w:cs="Arial"/>
          <w:b/>
          <w:bCs/>
          <w:color w:val="000000" w:themeColor="text1"/>
        </w:rPr>
        <w:t>cknowledgment</w:t>
      </w:r>
    </w:p>
    <w:p w14:paraId="4B85CEF5" w14:textId="6BDA104B"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This work was supported by Grants-in-Aid for Scientific Research (Grant Number</w:t>
      </w:r>
    </w:p>
    <w:p w14:paraId="67616711" w14:textId="77777777"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H1805485) from the Japan Society for the Promotion of Science. </w:t>
      </w:r>
    </w:p>
    <w:p w14:paraId="1EBBDDC1" w14:textId="77777777" w:rsidR="002453D5" w:rsidRPr="00A2716E" w:rsidRDefault="002453D5" w:rsidP="002453D5">
      <w:pPr>
        <w:spacing w:line="360" w:lineRule="auto"/>
        <w:rPr>
          <w:rFonts w:ascii="Arial" w:hAnsi="Arial" w:cs="Arial"/>
          <w:color w:val="000000" w:themeColor="text1"/>
        </w:rPr>
      </w:pPr>
    </w:p>
    <w:p w14:paraId="28370224" w14:textId="01607E97"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t>A</w:t>
      </w:r>
      <w:r w:rsidRPr="00675022">
        <w:rPr>
          <w:rFonts w:ascii="Arial" w:hAnsi="Arial" w:cs="Arial"/>
          <w:b/>
          <w:bCs/>
          <w:color w:val="000000" w:themeColor="text1"/>
        </w:rPr>
        <w:t>uthor contributions</w:t>
      </w:r>
    </w:p>
    <w:p w14:paraId="6159EE6D" w14:textId="1B973990"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SC </w:t>
      </w:r>
      <w:r w:rsidR="007946A6" w:rsidRPr="00A2716E">
        <w:rPr>
          <w:rFonts w:ascii="Arial" w:hAnsi="Arial" w:cs="Arial"/>
          <w:color w:val="000000" w:themeColor="text1"/>
        </w:rPr>
        <w:t>and</w:t>
      </w:r>
      <w:r w:rsidRPr="00A2716E">
        <w:rPr>
          <w:rFonts w:ascii="Arial" w:hAnsi="Arial" w:cs="Arial"/>
          <w:color w:val="000000" w:themeColor="text1"/>
        </w:rPr>
        <w:t xml:space="preserve"> JS designed experiments. SC mainly conducted experiments</w:t>
      </w:r>
      <w:r w:rsidR="00C40F89" w:rsidRPr="00A2716E">
        <w:rPr>
          <w:rFonts w:ascii="Arial" w:hAnsi="Arial" w:cs="Arial"/>
          <w:color w:val="000000" w:themeColor="text1"/>
        </w:rPr>
        <w:t xml:space="preserve"> and wrote</w:t>
      </w:r>
      <w:r w:rsidRPr="00A2716E">
        <w:rPr>
          <w:rFonts w:ascii="Arial" w:hAnsi="Arial" w:cs="Arial"/>
          <w:color w:val="000000" w:themeColor="text1"/>
        </w:rPr>
        <w:t xml:space="preserve"> the manuscript. TA, AY, JS</w:t>
      </w:r>
      <w:r w:rsidR="00C40F89" w:rsidRPr="00A2716E">
        <w:rPr>
          <w:rFonts w:ascii="Arial" w:hAnsi="Arial" w:cs="Arial"/>
          <w:color w:val="000000" w:themeColor="text1"/>
        </w:rPr>
        <w:t xml:space="preserve"> supervised the</w:t>
      </w:r>
      <w:r w:rsidR="0035154C" w:rsidRPr="00A2716E">
        <w:rPr>
          <w:rFonts w:ascii="Arial" w:hAnsi="Arial" w:cs="Arial"/>
          <w:color w:val="000000" w:themeColor="text1"/>
        </w:rPr>
        <w:t xml:space="preserve"> </w:t>
      </w:r>
      <w:proofErr w:type="gramStart"/>
      <w:r w:rsidR="0035154C" w:rsidRPr="00A2716E">
        <w:rPr>
          <w:rFonts w:ascii="Arial" w:hAnsi="Arial" w:cs="Arial"/>
          <w:color w:val="000000" w:themeColor="text1"/>
        </w:rPr>
        <w:t>work</w:t>
      </w:r>
      <w:proofErr w:type="gramEnd"/>
      <w:r w:rsidR="0035154C" w:rsidRPr="00A2716E">
        <w:rPr>
          <w:rFonts w:ascii="Arial" w:hAnsi="Arial" w:cs="Arial"/>
          <w:color w:val="000000" w:themeColor="text1"/>
        </w:rPr>
        <w:t xml:space="preserve"> and all the authors</w:t>
      </w:r>
      <w:r w:rsidRPr="00A2716E">
        <w:rPr>
          <w:rFonts w:ascii="Arial" w:hAnsi="Arial" w:cs="Arial"/>
          <w:color w:val="000000" w:themeColor="text1"/>
        </w:rPr>
        <w:t xml:space="preserve"> approved the final version of the manuscript.</w:t>
      </w:r>
    </w:p>
    <w:p w14:paraId="521CB326" w14:textId="77777777" w:rsidR="002453D5" w:rsidRPr="00A2716E" w:rsidRDefault="002453D5" w:rsidP="002453D5">
      <w:pPr>
        <w:spacing w:line="360" w:lineRule="auto"/>
        <w:rPr>
          <w:rFonts w:ascii="Arial" w:hAnsi="Arial" w:cs="Arial"/>
          <w:color w:val="000000" w:themeColor="text1"/>
        </w:rPr>
      </w:pPr>
    </w:p>
    <w:p w14:paraId="321193B2" w14:textId="6E947F14"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b/>
          <w:bCs/>
          <w:color w:val="000000" w:themeColor="text1"/>
        </w:rPr>
        <w:t>Data Availability</w:t>
      </w:r>
    </w:p>
    <w:p w14:paraId="6F8A8510" w14:textId="2E8E4465" w:rsidR="00FC4578" w:rsidRPr="00675022" w:rsidRDefault="002453D5" w:rsidP="00FC4578">
      <w:pPr>
        <w:spacing w:line="360" w:lineRule="auto"/>
        <w:rPr>
          <w:rFonts w:ascii="Arial" w:hAnsi="Arial" w:cs="Arial"/>
          <w:color w:val="000000" w:themeColor="text1"/>
        </w:rPr>
      </w:pPr>
      <w:r w:rsidRPr="00A2716E">
        <w:rPr>
          <w:rFonts w:ascii="Arial" w:hAnsi="Arial" w:cs="Arial"/>
          <w:color w:val="000000" w:themeColor="text1"/>
        </w:rPr>
        <w:t>All codes and a set of test images in this study are available online on Github.com (</w:t>
      </w:r>
      <w:r w:rsidR="00D93392" w:rsidRPr="00D93392">
        <w:rPr>
          <w:rFonts w:ascii="Arial" w:hAnsi="Arial" w:cs="Arial"/>
          <w:color w:val="000000" w:themeColor="text1"/>
        </w:rPr>
        <w:t>https://github.com/pywood21/Tracking_cell_wall_deformation</w:t>
      </w:r>
      <w:r w:rsidRPr="00A2716E">
        <w:rPr>
          <w:rFonts w:ascii="Arial" w:hAnsi="Arial" w:cs="Arial"/>
          <w:color w:val="000000" w:themeColor="text1"/>
        </w:rPr>
        <w:t>).</w:t>
      </w:r>
    </w:p>
    <w:sectPr w:rsidR="00FC4578" w:rsidRPr="00675022"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0"/>
  </w:num>
  <w:num w:numId="2" w16cid:durableId="1410149157">
    <w:abstractNumId w:val="2"/>
  </w:num>
  <w:num w:numId="3" w16cid:durableId="938026048">
    <w:abstractNumId w:val="3"/>
  </w:num>
  <w:num w:numId="4" w16cid:durableId="850993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1041C"/>
    <w:rsid w:val="00034C9F"/>
    <w:rsid w:val="0004156F"/>
    <w:rsid w:val="0004589A"/>
    <w:rsid w:val="00052B88"/>
    <w:rsid w:val="00055F25"/>
    <w:rsid w:val="00062615"/>
    <w:rsid w:val="00064490"/>
    <w:rsid w:val="00067B0A"/>
    <w:rsid w:val="00077DA6"/>
    <w:rsid w:val="000801A6"/>
    <w:rsid w:val="00080BF7"/>
    <w:rsid w:val="000812D1"/>
    <w:rsid w:val="00090862"/>
    <w:rsid w:val="00096989"/>
    <w:rsid w:val="000A004C"/>
    <w:rsid w:val="000A0F25"/>
    <w:rsid w:val="000A43DF"/>
    <w:rsid w:val="000B7F64"/>
    <w:rsid w:val="000C3D47"/>
    <w:rsid w:val="000E47D4"/>
    <w:rsid w:val="000E5888"/>
    <w:rsid w:val="000E7ECF"/>
    <w:rsid w:val="000F2308"/>
    <w:rsid w:val="000F32B7"/>
    <w:rsid w:val="000F48F0"/>
    <w:rsid w:val="00104E2A"/>
    <w:rsid w:val="001060D1"/>
    <w:rsid w:val="00113FAC"/>
    <w:rsid w:val="001141D6"/>
    <w:rsid w:val="00125B20"/>
    <w:rsid w:val="00131727"/>
    <w:rsid w:val="00133F4E"/>
    <w:rsid w:val="001363E6"/>
    <w:rsid w:val="00137996"/>
    <w:rsid w:val="0014206F"/>
    <w:rsid w:val="00157B52"/>
    <w:rsid w:val="00161129"/>
    <w:rsid w:val="00166533"/>
    <w:rsid w:val="00170D71"/>
    <w:rsid w:val="001778EC"/>
    <w:rsid w:val="001A62AF"/>
    <w:rsid w:val="001C05D4"/>
    <w:rsid w:val="001D334D"/>
    <w:rsid w:val="001D49BF"/>
    <w:rsid w:val="001E2178"/>
    <w:rsid w:val="001E3087"/>
    <w:rsid w:val="001F2DDA"/>
    <w:rsid w:val="00204FC2"/>
    <w:rsid w:val="00207B48"/>
    <w:rsid w:val="00221806"/>
    <w:rsid w:val="00223CD8"/>
    <w:rsid w:val="00237A02"/>
    <w:rsid w:val="00243629"/>
    <w:rsid w:val="002453D5"/>
    <w:rsid w:val="00245EF7"/>
    <w:rsid w:val="00246D92"/>
    <w:rsid w:val="002614E9"/>
    <w:rsid w:val="0027312D"/>
    <w:rsid w:val="00281EC2"/>
    <w:rsid w:val="00283A32"/>
    <w:rsid w:val="002878A7"/>
    <w:rsid w:val="00290A33"/>
    <w:rsid w:val="002A5C61"/>
    <w:rsid w:val="002B2B45"/>
    <w:rsid w:val="002C3973"/>
    <w:rsid w:val="002D20EE"/>
    <w:rsid w:val="002E2E5B"/>
    <w:rsid w:val="002E33F4"/>
    <w:rsid w:val="002E598D"/>
    <w:rsid w:val="002F667B"/>
    <w:rsid w:val="00304EEC"/>
    <w:rsid w:val="003057DB"/>
    <w:rsid w:val="0030629C"/>
    <w:rsid w:val="0031642C"/>
    <w:rsid w:val="00322720"/>
    <w:rsid w:val="00326ECD"/>
    <w:rsid w:val="003271D0"/>
    <w:rsid w:val="00332F97"/>
    <w:rsid w:val="00335821"/>
    <w:rsid w:val="003471E1"/>
    <w:rsid w:val="0035154C"/>
    <w:rsid w:val="00353C7E"/>
    <w:rsid w:val="003573A2"/>
    <w:rsid w:val="0036500C"/>
    <w:rsid w:val="003670DF"/>
    <w:rsid w:val="0037641A"/>
    <w:rsid w:val="003841B6"/>
    <w:rsid w:val="00384F54"/>
    <w:rsid w:val="00394CA5"/>
    <w:rsid w:val="003A26BE"/>
    <w:rsid w:val="003A5374"/>
    <w:rsid w:val="003A6748"/>
    <w:rsid w:val="003C38CB"/>
    <w:rsid w:val="003C7C2F"/>
    <w:rsid w:val="003D1700"/>
    <w:rsid w:val="003D36DC"/>
    <w:rsid w:val="003D3F93"/>
    <w:rsid w:val="003D541F"/>
    <w:rsid w:val="003D63FB"/>
    <w:rsid w:val="003E2B50"/>
    <w:rsid w:val="003E3B10"/>
    <w:rsid w:val="00403AB9"/>
    <w:rsid w:val="004104F2"/>
    <w:rsid w:val="00413221"/>
    <w:rsid w:val="004174F4"/>
    <w:rsid w:val="00425ED7"/>
    <w:rsid w:val="004273E8"/>
    <w:rsid w:val="00437662"/>
    <w:rsid w:val="004405A6"/>
    <w:rsid w:val="00447174"/>
    <w:rsid w:val="00453E86"/>
    <w:rsid w:val="0046366E"/>
    <w:rsid w:val="00475F55"/>
    <w:rsid w:val="004825BC"/>
    <w:rsid w:val="00482ABB"/>
    <w:rsid w:val="00486A30"/>
    <w:rsid w:val="004B1DC2"/>
    <w:rsid w:val="004C27E5"/>
    <w:rsid w:val="004C3C59"/>
    <w:rsid w:val="004D58D1"/>
    <w:rsid w:val="004D63BF"/>
    <w:rsid w:val="004E5CA1"/>
    <w:rsid w:val="004F05B2"/>
    <w:rsid w:val="00504B47"/>
    <w:rsid w:val="005057D8"/>
    <w:rsid w:val="00507EDE"/>
    <w:rsid w:val="005125D5"/>
    <w:rsid w:val="005133B2"/>
    <w:rsid w:val="0052144C"/>
    <w:rsid w:val="00521DD3"/>
    <w:rsid w:val="00525849"/>
    <w:rsid w:val="00526BF0"/>
    <w:rsid w:val="00530929"/>
    <w:rsid w:val="00531A94"/>
    <w:rsid w:val="00533C6D"/>
    <w:rsid w:val="00535B81"/>
    <w:rsid w:val="00542056"/>
    <w:rsid w:val="00543D71"/>
    <w:rsid w:val="0054597B"/>
    <w:rsid w:val="0055221F"/>
    <w:rsid w:val="005673A6"/>
    <w:rsid w:val="00573D2C"/>
    <w:rsid w:val="00586C58"/>
    <w:rsid w:val="0059161C"/>
    <w:rsid w:val="005A2CC7"/>
    <w:rsid w:val="005A507C"/>
    <w:rsid w:val="005A57E0"/>
    <w:rsid w:val="005A600F"/>
    <w:rsid w:val="005B1F6C"/>
    <w:rsid w:val="005B79CB"/>
    <w:rsid w:val="005D0FF7"/>
    <w:rsid w:val="005D7874"/>
    <w:rsid w:val="005E3F36"/>
    <w:rsid w:val="005F534E"/>
    <w:rsid w:val="005F65B2"/>
    <w:rsid w:val="00600598"/>
    <w:rsid w:val="006134A2"/>
    <w:rsid w:val="006246C9"/>
    <w:rsid w:val="006265B8"/>
    <w:rsid w:val="0064303F"/>
    <w:rsid w:val="006510A1"/>
    <w:rsid w:val="00667163"/>
    <w:rsid w:val="00675022"/>
    <w:rsid w:val="00675662"/>
    <w:rsid w:val="00685D9A"/>
    <w:rsid w:val="00687E0C"/>
    <w:rsid w:val="006906A5"/>
    <w:rsid w:val="006A6EA3"/>
    <w:rsid w:val="006C2E86"/>
    <w:rsid w:val="006C6B30"/>
    <w:rsid w:val="006E490A"/>
    <w:rsid w:val="006E4D8C"/>
    <w:rsid w:val="006F1007"/>
    <w:rsid w:val="006F2F6E"/>
    <w:rsid w:val="006F3818"/>
    <w:rsid w:val="006F57E2"/>
    <w:rsid w:val="00717942"/>
    <w:rsid w:val="0073095C"/>
    <w:rsid w:val="007433CA"/>
    <w:rsid w:val="007561D7"/>
    <w:rsid w:val="007703EF"/>
    <w:rsid w:val="00782866"/>
    <w:rsid w:val="0079074C"/>
    <w:rsid w:val="00792C16"/>
    <w:rsid w:val="007946A6"/>
    <w:rsid w:val="007A1938"/>
    <w:rsid w:val="007A47AE"/>
    <w:rsid w:val="007B0C76"/>
    <w:rsid w:val="007B242C"/>
    <w:rsid w:val="007B7107"/>
    <w:rsid w:val="007D102A"/>
    <w:rsid w:val="007D4C76"/>
    <w:rsid w:val="007E0AE4"/>
    <w:rsid w:val="007E1BFD"/>
    <w:rsid w:val="007E344F"/>
    <w:rsid w:val="007F0436"/>
    <w:rsid w:val="007F3755"/>
    <w:rsid w:val="007F7633"/>
    <w:rsid w:val="007F7865"/>
    <w:rsid w:val="007F7B77"/>
    <w:rsid w:val="008037F4"/>
    <w:rsid w:val="00805410"/>
    <w:rsid w:val="00810ECC"/>
    <w:rsid w:val="00815D37"/>
    <w:rsid w:val="008227BF"/>
    <w:rsid w:val="00835207"/>
    <w:rsid w:val="00840786"/>
    <w:rsid w:val="00843FAB"/>
    <w:rsid w:val="00844ED3"/>
    <w:rsid w:val="0085189F"/>
    <w:rsid w:val="00851928"/>
    <w:rsid w:val="008736EC"/>
    <w:rsid w:val="0087580B"/>
    <w:rsid w:val="0088266E"/>
    <w:rsid w:val="00887D2E"/>
    <w:rsid w:val="008A0B87"/>
    <w:rsid w:val="008A6DDA"/>
    <w:rsid w:val="008B5AAF"/>
    <w:rsid w:val="008C1885"/>
    <w:rsid w:val="008C278C"/>
    <w:rsid w:val="008E1DE5"/>
    <w:rsid w:val="008E3A33"/>
    <w:rsid w:val="008E6C1C"/>
    <w:rsid w:val="008F6FE2"/>
    <w:rsid w:val="00900143"/>
    <w:rsid w:val="00904D7F"/>
    <w:rsid w:val="0091767C"/>
    <w:rsid w:val="009338EC"/>
    <w:rsid w:val="009400CA"/>
    <w:rsid w:val="00944AAC"/>
    <w:rsid w:val="009455BE"/>
    <w:rsid w:val="00945AAB"/>
    <w:rsid w:val="00946B14"/>
    <w:rsid w:val="009472D4"/>
    <w:rsid w:val="00952BDE"/>
    <w:rsid w:val="00954441"/>
    <w:rsid w:val="00963AA7"/>
    <w:rsid w:val="00964BE1"/>
    <w:rsid w:val="00967604"/>
    <w:rsid w:val="0097279E"/>
    <w:rsid w:val="00974B1D"/>
    <w:rsid w:val="00976234"/>
    <w:rsid w:val="00980566"/>
    <w:rsid w:val="009807EE"/>
    <w:rsid w:val="00982A2B"/>
    <w:rsid w:val="009879BD"/>
    <w:rsid w:val="00987B20"/>
    <w:rsid w:val="00990E9C"/>
    <w:rsid w:val="00991156"/>
    <w:rsid w:val="0099759A"/>
    <w:rsid w:val="00997F10"/>
    <w:rsid w:val="009A0745"/>
    <w:rsid w:val="009A3973"/>
    <w:rsid w:val="009A4A2F"/>
    <w:rsid w:val="009A7F4D"/>
    <w:rsid w:val="009C0AAC"/>
    <w:rsid w:val="009D069E"/>
    <w:rsid w:val="009D0C9B"/>
    <w:rsid w:val="009D4EED"/>
    <w:rsid w:val="009D7F15"/>
    <w:rsid w:val="009F3AE6"/>
    <w:rsid w:val="00A03AA5"/>
    <w:rsid w:val="00A056D5"/>
    <w:rsid w:val="00A15C13"/>
    <w:rsid w:val="00A16EF1"/>
    <w:rsid w:val="00A16F5D"/>
    <w:rsid w:val="00A2716E"/>
    <w:rsid w:val="00A3240A"/>
    <w:rsid w:val="00A34A67"/>
    <w:rsid w:val="00A50F1B"/>
    <w:rsid w:val="00A52978"/>
    <w:rsid w:val="00A5584B"/>
    <w:rsid w:val="00A56A34"/>
    <w:rsid w:val="00A61019"/>
    <w:rsid w:val="00A7239E"/>
    <w:rsid w:val="00A73731"/>
    <w:rsid w:val="00A764F0"/>
    <w:rsid w:val="00A76CCA"/>
    <w:rsid w:val="00A82389"/>
    <w:rsid w:val="00A8266B"/>
    <w:rsid w:val="00A8316E"/>
    <w:rsid w:val="00A83B5A"/>
    <w:rsid w:val="00AB421C"/>
    <w:rsid w:val="00AC1287"/>
    <w:rsid w:val="00AD03BD"/>
    <w:rsid w:val="00AD433F"/>
    <w:rsid w:val="00AD6338"/>
    <w:rsid w:val="00AE56A0"/>
    <w:rsid w:val="00AF5EE8"/>
    <w:rsid w:val="00B071C1"/>
    <w:rsid w:val="00B10388"/>
    <w:rsid w:val="00B12FCC"/>
    <w:rsid w:val="00B1667E"/>
    <w:rsid w:val="00B17F97"/>
    <w:rsid w:val="00B32CDE"/>
    <w:rsid w:val="00B342CE"/>
    <w:rsid w:val="00B37037"/>
    <w:rsid w:val="00B43FE5"/>
    <w:rsid w:val="00B521AC"/>
    <w:rsid w:val="00B53F8D"/>
    <w:rsid w:val="00B55734"/>
    <w:rsid w:val="00B57C60"/>
    <w:rsid w:val="00B80473"/>
    <w:rsid w:val="00B80B3F"/>
    <w:rsid w:val="00B90B9B"/>
    <w:rsid w:val="00BA0143"/>
    <w:rsid w:val="00BA4E6A"/>
    <w:rsid w:val="00BB0E42"/>
    <w:rsid w:val="00BB2925"/>
    <w:rsid w:val="00BB631D"/>
    <w:rsid w:val="00BC05D1"/>
    <w:rsid w:val="00BC05F8"/>
    <w:rsid w:val="00BC1576"/>
    <w:rsid w:val="00BD0A71"/>
    <w:rsid w:val="00BD341C"/>
    <w:rsid w:val="00BE70F4"/>
    <w:rsid w:val="00BF5111"/>
    <w:rsid w:val="00BF7109"/>
    <w:rsid w:val="00C01D94"/>
    <w:rsid w:val="00C02AD2"/>
    <w:rsid w:val="00C050AE"/>
    <w:rsid w:val="00C127BA"/>
    <w:rsid w:val="00C26A47"/>
    <w:rsid w:val="00C27F56"/>
    <w:rsid w:val="00C31233"/>
    <w:rsid w:val="00C409A5"/>
    <w:rsid w:val="00C40A59"/>
    <w:rsid w:val="00C40F89"/>
    <w:rsid w:val="00C44839"/>
    <w:rsid w:val="00C503C8"/>
    <w:rsid w:val="00C51FAE"/>
    <w:rsid w:val="00C622D8"/>
    <w:rsid w:val="00C624F3"/>
    <w:rsid w:val="00C72281"/>
    <w:rsid w:val="00C806FE"/>
    <w:rsid w:val="00C8208C"/>
    <w:rsid w:val="00C82477"/>
    <w:rsid w:val="00C86CCE"/>
    <w:rsid w:val="00C87D12"/>
    <w:rsid w:val="00CA1C3A"/>
    <w:rsid w:val="00CC23AC"/>
    <w:rsid w:val="00CC525C"/>
    <w:rsid w:val="00CD5EB2"/>
    <w:rsid w:val="00CE1AE8"/>
    <w:rsid w:val="00D0579A"/>
    <w:rsid w:val="00D11FC4"/>
    <w:rsid w:val="00D265CB"/>
    <w:rsid w:val="00D269CF"/>
    <w:rsid w:val="00D55E5D"/>
    <w:rsid w:val="00D564A7"/>
    <w:rsid w:val="00D57EBC"/>
    <w:rsid w:val="00D63554"/>
    <w:rsid w:val="00D73415"/>
    <w:rsid w:val="00D7722D"/>
    <w:rsid w:val="00D80775"/>
    <w:rsid w:val="00D811A0"/>
    <w:rsid w:val="00D816D1"/>
    <w:rsid w:val="00D81D20"/>
    <w:rsid w:val="00D84D26"/>
    <w:rsid w:val="00D85211"/>
    <w:rsid w:val="00D92527"/>
    <w:rsid w:val="00D93392"/>
    <w:rsid w:val="00DB104A"/>
    <w:rsid w:val="00DB7D2C"/>
    <w:rsid w:val="00DC3AC4"/>
    <w:rsid w:val="00DC4BDC"/>
    <w:rsid w:val="00DD5639"/>
    <w:rsid w:val="00DD74BE"/>
    <w:rsid w:val="00DE732A"/>
    <w:rsid w:val="00E067B8"/>
    <w:rsid w:val="00E10320"/>
    <w:rsid w:val="00E1066A"/>
    <w:rsid w:val="00E12B2E"/>
    <w:rsid w:val="00E178A9"/>
    <w:rsid w:val="00E37DC5"/>
    <w:rsid w:val="00E464C4"/>
    <w:rsid w:val="00E53440"/>
    <w:rsid w:val="00E60974"/>
    <w:rsid w:val="00E6794D"/>
    <w:rsid w:val="00E71F81"/>
    <w:rsid w:val="00E72274"/>
    <w:rsid w:val="00E7726B"/>
    <w:rsid w:val="00E82EBB"/>
    <w:rsid w:val="00E836E1"/>
    <w:rsid w:val="00E83DCB"/>
    <w:rsid w:val="00E904B4"/>
    <w:rsid w:val="00EB333E"/>
    <w:rsid w:val="00EC19EB"/>
    <w:rsid w:val="00EC228E"/>
    <w:rsid w:val="00EC2DBA"/>
    <w:rsid w:val="00EC5BDF"/>
    <w:rsid w:val="00ED008F"/>
    <w:rsid w:val="00ED4F8E"/>
    <w:rsid w:val="00EE2034"/>
    <w:rsid w:val="00EE4E9F"/>
    <w:rsid w:val="00EF66F2"/>
    <w:rsid w:val="00F02C43"/>
    <w:rsid w:val="00F06277"/>
    <w:rsid w:val="00F125C8"/>
    <w:rsid w:val="00F16D3D"/>
    <w:rsid w:val="00F17DC2"/>
    <w:rsid w:val="00F21E6D"/>
    <w:rsid w:val="00F266BA"/>
    <w:rsid w:val="00F31291"/>
    <w:rsid w:val="00F31B84"/>
    <w:rsid w:val="00F357F7"/>
    <w:rsid w:val="00F414E2"/>
    <w:rsid w:val="00F42948"/>
    <w:rsid w:val="00F549F8"/>
    <w:rsid w:val="00F60738"/>
    <w:rsid w:val="00F62F4F"/>
    <w:rsid w:val="00F65B4A"/>
    <w:rsid w:val="00F666EC"/>
    <w:rsid w:val="00F721C2"/>
    <w:rsid w:val="00F73AB8"/>
    <w:rsid w:val="00F7523A"/>
    <w:rsid w:val="00F83FC1"/>
    <w:rsid w:val="00F87594"/>
    <w:rsid w:val="00F97AF9"/>
    <w:rsid w:val="00FA33DF"/>
    <w:rsid w:val="00FB1ED4"/>
    <w:rsid w:val="00FB4D8B"/>
    <w:rsid w:val="00FB5E93"/>
    <w:rsid w:val="00FB6E7E"/>
    <w:rsid w:val="00FC4578"/>
    <w:rsid w:val="00FC6686"/>
    <w:rsid w:val="00FD3DE2"/>
    <w:rsid w:val="00FD7B53"/>
    <w:rsid w:val="00FE0A9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230039210">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35760822">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230072613">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515/HF.2002.001" TargetMode="External"/><Relationship Id="rId39" Type="http://schemas.openxmlformats.org/officeDocument/2006/relationships/hyperlink" Target="https://doi.org/10.5281/zenodo.4682814" TargetMode="External"/><Relationship Id="rId21" Type="http://schemas.openxmlformats.org/officeDocument/2006/relationships/hyperlink" Target="https://doi.org/10.1007/BF01192328" TargetMode="External"/><Relationship Id="rId34" Type="http://schemas.openxmlformats.org/officeDocument/2006/relationships/hyperlink" Target="https://doi.org/10.1109/CVPR.2017.660" TargetMode="External"/><Relationship Id="rId42" Type="http://schemas.openxmlformats.org/officeDocument/2006/relationships/hyperlink" Target="https://doi.org/10.1007/s00521-019-04546-6" TargetMode="External"/><Relationship Id="rId47" Type="http://schemas.openxmlformats.org/officeDocument/2006/relationships/hyperlink" Target="http://doi.org/10.1109/34.87344"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3183/npprj-2008-23-02-p240-246" TargetMode="External"/><Relationship Id="rId11" Type="http://schemas.openxmlformats.org/officeDocument/2006/relationships/image" Target="media/image6.png"/><Relationship Id="rId24" Type="http://schemas.openxmlformats.org/officeDocument/2006/relationships/hyperlink" Target="https://doi.org/10.1515/HF.1999.035" TargetMode="External"/><Relationship Id="rId32" Type="http://schemas.openxmlformats.org/officeDocument/2006/relationships/hyperlink" Target="https://doi.org/10.1109/VCIP.2017.8305148" TargetMode="External"/><Relationship Id="rId37" Type="http://schemas.openxmlformats.org/officeDocument/2006/relationships/hyperlink" Target="https://github.com/Vooban/Smoothly-Blend-Image-Patches" TargetMode="External"/><Relationship Id="rId40" Type="http://schemas.openxmlformats.org/officeDocument/2006/relationships/hyperlink" Target="https://doi.org/10.7717/peerj.453" TargetMode="External"/><Relationship Id="rId45" Type="http://schemas.openxmlformats.org/officeDocument/2006/relationships/hyperlink" Target="https://dl.acm.org/doi/10.5555/1953048.2078195"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186/s10086-021-01946-y" TargetMode="External"/><Relationship Id="rId28" Type="http://schemas.openxmlformats.org/officeDocument/2006/relationships/hyperlink" Target="https://doi.org/10.1016/S0045-7949(98)00331-9" TargetMode="External"/><Relationship Id="rId36" Type="http://schemas.openxmlformats.org/officeDocument/2006/relationships/hyperlink" Target="https://doi.org/10.1186/s12880-020-00543-7"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oi.org/10.2737/FPL-GTR-190" TargetMode="External"/><Relationship Id="rId31" Type="http://schemas.openxmlformats.org/officeDocument/2006/relationships/hyperlink" Target="https://doi.org/10.1007/978-3-319-24574-4_28" TargetMode="External"/><Relationship Id="rId44" Type="http://schemas.openxmlformats.org/officeDocument/2006/relationships/hyperlink" Target="https://doi.org/10.1016/j.matdes.2018.08.007"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1163/22941932-90000325https://doi.org/10.1163/22941932-90000325" TargetMode="External"/><Relationship Id="rId27" Type="http://schemas.openxmlformats.org/officeDocument/2006/relationships/hyperlink" Target="https://doi.org/10.1007/BF01177734" TargetMode="External"/><Relationship Id="rId30" Type="http://schemas.openxmlformats.org/officeDocument/2006/relationships/hyperlink" Target="https://doi.org/10.1007/s10409-021-01112-z" TargetMode="External"/><Relationship Id="rId35" Type="http://schemas.openxmlformats.org/officeDocument/2006/relationships/hyperlink" Target="https://doi.org/10.1609/aaai.v34i07.6831" TargetMode="External"/><Relationship Id="rId43" Type="http://schemas.openxmlformats.org/officeDocument/2006/relationships/hyperlink" Target="https://doi.org/10.7554/eLife.57613" TargetMode="Externa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07/BF00777356" TargetMode="External"/><Relationship Id="rId33" Type="http://schemas.openxmlformats.org/officeDocument/2006/relationships/hyperlink" Target="https://doi.org/10.1109/CVPR.2017.106" TargetMode="External"/><Relationship Id="rId38" Type="http://schemas.openxmlformats.org/officeDocument/2006/relationships/hyperlink" Target="https://doi.org/10.1006/jcis.1996.0217" TargetMode="External"/><Relationship Id="rId46" Type="http://schemas.openxmlformats.org/officeDocument/2006/relationships/hyperlink" Target="http://doi.org/10.5334/jors.ac" TargetMode="External"/><Relationship Id="rId20" Type="http://schemas.openxmlformats.org/officeDocument/2006/relationships/hyperlink" Target="https://doi.org/10.3130/aijt.22.1143" TargetMode="External"/><Relationship Id="rId41" Type="http://schemas.openxmlformats.org/officeDocument/2006/relationships/hyperlink" Target="https://doi.org/10.1109/CVPR.2015.7298965"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1DDAF-608F-6B4C-9B8B-0385E34C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34</Pages>
  <Words>6595</Words>
  <Characters>37592</Characters>
  <Application>Microsoft Office Word</Application>
  <DocSecurity>0</DocSecurity>
  <Lines>313</Lines>
  <Paragraphs>88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68</cp:revision>
  <dcterms:created xsi:type="dcterms:W3CDTF">2022-03-31T07:32:00Z</dcterms:created>
  <dcterms:modified xsi:type="dcterms:W3CDTF">2022-04-11T08:43:00Z</dcterms:modified>
</cp:coreProperties>
</file>